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4A4B2" w14:textId="77777777" w:rsidR="0017130E" w:rsidRDefault="0017130E" w:rsidP="0017130E">
      <w:pPr>
        <w:pStyle w:val="Footer"/>
        <w:tabs>
          <w:tab w:val="clear" w:pos="4320"/>
          <w:tab w:val="clear" w:pos="8640"/>
        </w:tabs>
      </w:pPr>
    </w:p>
    <w:tbl>
      <w:tblPr>
        <w:tblpPr w:leftFromText="180" w:rightFromText="180" w:horzAnchor="margin" w:tblpX="108" w:tblpY="225"/>
        <w:tblW w:w="0" w:type="auto"/>
        <w:tblBorders>
          <w:top w:val="double" w:sz="2" w:space="0" w:color="auto"/>
        </w:tblBorders>
        <w:tblLook w:val="0000" w:firstRow="0" w:lastRow="0" w:firstColumn="0" w:lastColumn="0" w:noHBand="0" w:noVBand="0"/>
      </w:tblPr>
      <w:tblGrid>
        <w:gridCol w:w="10188"/>
      </w:tblGrid>
      <w:tr w:rsidR="0017130E" w14:paraId="18CB7A8E" w14:textId="77777777">
        <w:trPr>
          <w:trHeight w:val="1428"/>
        </w:trPr>
        <w:tc>
          <w:tcPr>
            <w:tcW w:w="10188" w:type="dxa"/>
            <w:tcBorders>
              <w:top w:val="nil"/>
            </w:tcBorders>
          </w:tcPr>
          <w:p w14:paraId="21BF0753" w14:textId="77777777" w:rsidR="0017130E" w:rsidRDefault="0017130E" w:rsidP="0017130E">
            <w:pPr>
              <w:jc w:val="center"/>
              <w:rPr>
                <w:b/>
              </w:rPr>
            </w:pPr>
          </w:p>
          <w:p w14:paraId="3888B9A5" w14:textId="77777777" w:rsidR="0017130E" w:rsidRDefault="00F02540" w:rsidP="0017130E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 wp14:anchorId="6084E5E6" wp14:editId="65748816">
                  <wp:extent cx="1304925" cy="1323975"/>
                  <wp:effectExtent l="0" t="0" r="0" b="0"/>
                  <wp:docPr id="1" name="Picture 1" descr="SEA LOGO_M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 LOGO_M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46B526" w14:textId="77777777" w:rsidR="00720380" w:rsidRDefault="00720380" w:rsidP="0017130E">
            <w:pPr>
              <w:jc w:val="center"/>
              <w:rPr>
                <w:b/>
                <w:noProof/>
              </w:rPr>
            </w:pPr>
          </w:p>
          <w:p w14:paraId="63A05436" w14:textId="77777777" w:rsidR="00720380" w:rsidRPr="005B3AC6" w:rsidRDefault="00720380" w:rsidP="0017130E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1295262" w14:textId="77777777" w:rsidR="0017130E" w:rsidRPr="00394C60" w:rsidRDefault="0017130E" w:rsidP="0017130E"/>
    <w:p w14:paraId="394A474E" w14:textId="77777777" w:rsidR="0017130E" w:rsidRPr="00DB6A79" w:rsidRDefault="00720380" w:rsidP="00720380">
      <w:pPr>
        <w:pStyle w:val="Heading1"/>
        <w:rPr>
          <w:rFonts w:ascii="Verdana" w:hAnsi="Verdana"/>
          <w:b/>
          <w:sz w:val="24"/>
          <w:szCs w:val="24"/>
        </w:rPr>
      </w:pPr>
      <w:r w:rsidRPr="00DB6A79">
        <w:rPr>
          <w:rFonts w:ascii="Verdana" w:hAnsi="Verdana"/>
          <w:b/>
          <w:sz w:val="24"/>
          <w:szCs w:val="24"/>
        </w:rPr>
        <w:t xml:space="preserve">NORTH CAROLINA </w:t>
      </w:r>
      <w:r w:rsidR="0017130E" w:rsidRPr="00DB6A79">
        <w:rPr>
          <w:rFonts w:ascii="Verdana" w:hAnsi="Verdana"/>
          <w:b/>
          <w:sz w:val="24"/>
          <w:szCs w:val="24"/>
        </w:rPr>
        <w:t>STRU</w:t>
      </w:r>
      <w:r w:rsidRPr="00DB6A79">
        <w:rPr>
          <w:rFonts w:ascii="Verdana" w:hAnsi="Verdana"/>
          <w:b/>
          <w:sz w:val="24"/>
          <w:szCs w:val="24"/>
        </w:rPr>
        <w:t xml:space="preserve">CTURAL ENGINEERS ASSOCIATION </w:t>
      </w:r>
    </w:p>
    <w:p w14:paraId="719E3CAC" w14:textId="77777777" w:rsidR="0017130E" w:rsidRPr="00DB6A79" w:rsidRDefault="0017130E">
      <w:pPr>
        <w:jc w:val="center"/>
        <w:rPr>
          <w:rFonts w:ascii="Verdana" w:hAnsi="Verdana"/>
          <w:bCs/>
        </w:rPr>
      </w:pPr>
    </w:p>
    <w:p w14:paraId="5E8A7B4F" w14:textId="70BF0671" w:rsidR="0017130E" w:rsidRPr="00DB6A79" w:rsidRDefault="00C0784B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20</w:t>
      </w:r>
      <w:r w:rsidR="00D154D5">
        <w:rPr>
          <w:rFonts w:ascii="Verdana" w:hAnsi="Verdana"/>
          <w:b/>
          <w:bCs/>
        </w:rPr>
        <w:t>2</w:t>
      </w:r>
      <w:r w:rsidR="0036718E">
        <w:rPr>
          <w:rFonts w:ascii="Verdana" w:hAnsi="Verdana"/>
          <w:b/>
          <w:bCs/>
        </w:rPr>
        <w:t>6</w:t>
      </w:r>
      <w:r w:rsidR="00C24BB8" w:rsidRPr="00DB6A79">
        <w:rPr>
          <w:rFonts w:ascii="Verdana" w:hAnsi="Verdana"/>
          <w:b/>
          <w:bCs/>
        </w:rPr>
        <w:t xml:space="preserve"> </w:t>
      </w:r>
      <w:r w:rsidR="0017130E" w:rsidRPr="00DB6A79">
        <w:rPr>
          <w:rFonts w:ascii="Verdana" w:hAnsi="Verdana"/>
          <w:b/>
          <w:bCs/>
        </w:rPr>
        <w:t xml:space="preserve">EXCELLENCE IN </w:t>
      </w:r>
    </w:p>
    <w:p w14:paraId="01A9640A" w14:textId="77777777" w:rsidR="0017130E" w:rsidRPr="00DB6A79" w:rsidRDefault="0017130E">
      <w:pPr>
        <w:jc w:val="center"/>
        <w:rPr>
          <w:rFonts w:ascii="Verdana" w:hAnsi="Verdana"/>
          <w:b/>
          <w:bCs/>
        </w:rPr>
      </w:pPr>
      <w:r w:rsidRPr="00DB6A79">
        <w:rPr>
          <w:rFonts w:ascii="Verdana" w:hAnsi="Verdana"/>
          <w:b/>
          <w:bCs/>
        </w:rPr>
        <w:t>STRUCTURAL ENGINEERING AWARDS</w:t>
      </w:r>
    </w:p>
    <w:p w14:paraId="5A6F7B0B" w14:textId="77777777" w:rsidR="0017130E" w:rsidRPr="002F1263" w:rsidRDefault="0017130E">
      <w:pPr>
        <w:jc w:val="center"/>
        <w:rPr>
          <w:rFonts w:ascii="Verdana" w:hAnsi="Verdana"/>
          <w:sz w:val="36"/>
          <w:szCs w:val="36"/>
        </w:rPr>
      </w:pPr>
    </w:p>
    <w:p w14:paraId="01D043AC" w14:textId="77777777" w:rsidR="0017130E" w:rsidRPr="00DB6A79" w:rsidRDefault="0017130E" w:rsidP="0017130E">
      <w:pPr>
        <w:autoSpaceDE w:val="0"/>
        <w:autoSpaceDN w:val="0"/>
        <w:adjustRightInd w:val="0"/>
        <w:jc w:val="both"/>
        <w:outlineLvl w:val="3"/>
        <w:rPr>
          <w:rFonts w:ascii="Verdana" w:hAnsi="Verdana"/>
          <w:b/>
          <w:bCs/>
          <w:color w:val="000000"/>
          <w:sz w:val="20"/>
          <w:szCs w:val="20"/>
        </w:rPr>
      </w:pPr>
      <w:r w:rsidRPr="00DB6A79">
        <w:rPr>
          <w:rFonts w:ascii="Verdana" w:hAnsi="Verdana"/>
          <w:b/>
          <w:bCs/>
          <w:color w:val="000000"/>
          <w:sz w:val="20"/>
          <w:szCs w:val="20"/>
        </w:rPr>
        <w:t>CALL FOR ENTRIES</w:t>
      </w:r>
    </w:p>
    <w:p w14:paraId="2DC0C0ED" w14:textId="77777777" w:rsidR="00BB0E6A" w:rsidRDefault="007324C1" w:rsidP="0017130E">
      <w:pPr>
        <w:autoSpaceDE w:val="0"/>
        <w:autoSpaceDN w:val="0"/>
        <w:adjustRightInd w:val="0"/>
        <w:jc w:val="both"/>
        <w:outlineLvl w:val="3"/>
        <w:rPr>
          <w:rFonts w:ascii="Verdana" w:hAnsi="Verdana"/>
          <w:bCs/>
          <w:color w:val="000000"/>
          <w:sz w:val="20"/>
          <w:szCs w:val="20"/>
        </w:rPr>
      </w:pPr>
      <w:r w:rsidRPr="00DB6A79">
        <w:rPr>
          <w:rFonts w:ascii="Verdana" w:hAnsi="Verdana"/>
          <w:bCs/>
          <w:color w:val="000000"/>
          <w:sz w:val="20"/>
          <w:szCs w:val="20"/>
        </w:rPr>
        <w:t xml:space="preserve">As the statewide professional organization for Structural Engineers since </w:t>
      </w:r>
      <w:r w:rsidR="00BB0E6A">
        <w:rPr>
          <w:rFonts w:ascii="Verdana" w:hAnsi="Verdana"/>
          <w:bCs/>
          <w:color w:val="000000"/>
          <w:sz w:val="20"/>
          <w:szCs w:val="20"/>
        </w:rPr>
        <w:t>200</w:t>
      </w:r>
      <w:r w:rsidR="005D01FD">
        <w:rPr>
          <w:rFonts w:ascii="Verdana" w:hAnsi="Verdana"/>
          <w:bCs/>
          <w:color w:val="000000"/>
          <w:sz w:val="20"/>
          <w:szCs w:val="20"/>
        </w:rPr>
        <w:t>9</w:t>
      </w:r>
      <w:r w:rsidR="00BB0E6A">
        <w:rPr>
          <w:rFonts w:ascii="Verdana" w:hAnsi="Verdana"/>
          <w:bCs/>
          <w:color w:val="000000"/>
          <w:sz w:val="20"/>
          <w:szCs w:val="20"/>
        </w:rPr>
        <w:t xml:space="preserve">, </w:t>
      </w:r>
      <w:r w:rsidRPr="00DB6A79">
        <w:rPr>
          <w:rFonts w:ascii="Verdana" w:hAnsi="Verdana"/>
          <w:bCs/>
          <w:color w:val="000000"/>
          <w:sz w:val="20"/>
          <w:szCs w:val="20"/>
        </w:rPr>
        <w:t>t</w:t>
      </w:r>
      <w:r w:rsidR="0017130E" w:rsidRPr="00DB6A79">
        <w:rPr>
          <w:rFonts w:ascii="Verdana" w:hAnsi="Verdana"/>
          <w:bCs/>
          <w:color w:val="000000"/>
          <w:sz w:val="20"/>
          <w:szCs w:val="20"/>
        </w:rPr>
        <w:t xml:space="preserve">he Structural Engineers Association of </w:t>
      </w:r>
      <w:r w:rsidR="00BB0E6A">
        <w:rPr>
          <w:rFonts w:ascii="Verdana" w:hAnsi="Verdana"/>
          <w:bCs/>
          <w:color w:val="000000"/>
          <w:sz w:val="20"/>
          <w:szCs w:val="20"/>
        </w:rPr>
        <w:t>North Carolina</w:t>
      </w:r>
      <w:r w:rsidR="0017130E" w:rsidRPr="00DB6A79">
        <w:rPr>
          <w:rFonts w:ascii="Verdana" w:hAnsi="Verdana"/>
          <w:bCs/>
          <w:color w:val="000000"/>
          <w:sz w:val="20"/>
          <w:szCs w:val="20"/>
        </w:rPr>
        <w:t xml:space="preserve"> (SEA</w:t>
      </w:r>
      <w:r w:rsidR="00BB0E6A">
        <w:rPr>
          <w:rFonts w:ascii="Verdana" w:hAnsi="Verdana"/>
          <w:bCs/>
          <w:color w:val="000000"/>
          <w:sz w:val="20"/>
          <w:szCs w:val="20"/>
        </w:rPr>
        <w:t xml:space="preserve"> of N</w:t>
      </w:r>
      <w:r w:rsidR="0017130E" w:rsidRPr="00DB6A79">
        <w:rPr>
          <w:rFonts w:ascii="Verdana" w:hAnsi="Verdana"/>
          <w:bCs/>
          <w:color w:val="000000"/>
          <w:sz w:val="20"/>
          <w:szCs w:val="20"/>
        </w:rPr>
        <w:t xml:space="preserve">C) is </w:t>
      </w:r>
      <w:r w:rsidR="00BB0E6A">
        <w:rPr>
          <w:rFonts w:ascii="Verdana" w:hAnsi="Verdana"/>
          <w:bCs/>
          <w:color w:val="000000"/>
          <w:sz w:val="20"/>
          <w:szCs w:val="20"/>
        </w:rPr>
        <w:t xml:space="preserve">pleased to </w:t>
      </w:r>
      <w:r w:rsidRPr="00DB6A79">
        <w:rPr>
          <w:rFonts w:ascii="Verdana" w:hAnsi="Verdana"/>
          <w:bCs/>
          <w:color w:val="000000"/>
          <w:sz w:val="20"/>
          <w:szCs w:val="20"/>
        </w:rPr>
        <w:t>announc</w:t>
      </w:r>
      <w:r w:rsidR="00BB0E6A">
        <w:rPr>
          <w:rFonts w:ascii="Verdana" w:hAnsi="Verdana"/>
          <w:bCs/>
          <w:color w:val="000000"/>
          <w:sz w:val="20"/>
          <w:szCs w:val="20"/>
        </w:rPr>
        <w:t>e</w:t>
      </w:r>
      <w:r w:rsidRPr="00DB6A79">
        <w:rPr>
          <w:rFonts w:ascii="Verdana" w:hAnsi="Verdana"/>
          <w:bCs/>
          <w:color w:val="000000"/>
          <w:sz w:val="20"/>
          <w:szCs w:val="20"/>
        </w:rPr>
        <w:t xml:space="preserve"> the </w:t>
      </w:r>
      <w:r w:rsidR="00884F68">
        <w:rPr>
          <w:rFonts w:ascii="Verdana" w:hAnsi="Verdana"/>
          <w:bCs/>
          <w:color w:val="000000"/>
          <w:sz w:val="20"/>
          <w:szCs w:val="20"/>
        </w:rPr>
        <w:t>annual</w:t>
      </w:r>
    </w:p>
    <w:p w14:paraId="232BCE6D" w14:textId="45A51B6B" w:rsidR="0017130E" w:rsidRDefault="007324C1" w:rsidP="00380B49">
      <w:pPr>
        <w:pStyle w:val="Default"/>
        <w:rPr>
          <w:rFonts w:ascii="Verdana" w:hAnsi="Verdana"/>
          <w:bCs/>
          <w:sz w:val="20"/>
          <w:szCs w:val="20"/>
        </w:rPr>
      </w:pPr>
      <w:r w:rsidRPr="00DB6A79">
        <w:rPr>
          <w:rFonts w:ascii="Verdana" w:hAnsi="Verdana"/>
          <w:bCs/>
          <w:sz w:val="20"/>
          <w:szCs w:val="20"/>
        </w:rPr>
        <w:t xml:space="preserve">Call for Entries </w:t>
      </w:r>
      <w:r w:rsidR="002A082C">
        <w:rPr>
          <w:rFonts w:ascii="Verdana" w:hAnsi="Verdana"/>
          <w:bCs/>
          <w:sz w:val="20"/>
          <w:szCs w:val="20"/>
        </w:rPr>
        <w:t>for</w:t>
      </w:r>
      <w:r w:rsidRPr="00DB6A79">
        <w:rPr>
          <w:rFonts w:ascii="Verdana" w:hAnsi="Verdana"/>
          <w:bCs/>
          <w:sz w:val="20"/>
          <w:szCs w:val="20"/>
        </w:rPr>
        <w:t xml:space="preserve"> our members to submit their projects for consideration in the</w:t>
      </w:r>
      <w:r w:rsidR="00BB0E6A">
        <w:rPr>
          <w:rFonts w:ascii="Verdana" w:hAnsi="Verdana"/>
          <w:bCs/>
          <w:sz w:val="20"/>
          <w:szCs w:val="20"/>
        </w:rPr>
        <w:t xml:space="preserve"> </w:t>
      </w:r>
      <w:r w:rsidR="00C0784B">
        <w:rPr>
          <w:rFonts w:ascii="Verdana" w:hAnsi="Verdana"/>
          <w:bCs/>
          <w:sz w:val="20"/>
          <w:szCs w:val="20"/>
        </w:rPr>
        <w:t>20</w:t>
      </w:r>
      <w:r w:rsidR="008F4A4D">
        <w:rPr>
          <w:rFonts w:ascii="Verdana" w:hAnsi="Verdana"/>
          <w:bCs/>
          <w:sz w:val="20"/>
          <w:szCs w:val="20"/>
        </w:rPr>
        <w:t>2</w:t>
      </w:r>
      <w:r w:rsidR="003A4AA0">
        <w:rPr>
          <w:rFonts w:ascii="Verdana" w:hAnsi="Verdana"/>
          <w:bCs/>
          <w:sz w:val="20"/>
          <w:szCs w:val="20"/>
        </w:rPr>
        <w:t>6</w:t>
      </w:r>
      <w:r w:rsidRPr="00DB6A79">
        <w:rPr>
          <w:rFonts w:ascii="Verdana" w:hAnsi="Verdana"/>
          <w:bCs/>
          <w:sz w:val="20"/>
          <w:szCs w:val="20"/>
        </w:rPr>
        <w:t xml:space="preserve"> Excellence in Structural Engineer</w:t>
      </w:r>
      <w:r w:rsidR="00884F68">
        <w:rPr>
          <w:rFonts w:ascii="Verdana" w:hAnsi="Verdana"/>
          <w:bCs/>
          <w:sz w:val="20"/>
          <w:szCs w:val="20"/>
        </w:rPr>
        <w:t>ing</w:t>
      </w:r>
      <w:r w:rsidRPr="00DB6A79">
        <w:rPr>
          <w:rFonts w:ascii="Verdana" w:hAnsi="Verdana"/>
          <w:bCs/>
          <w:sz w:val="20"/>
          <w:szCs w:val="20"/>
        </w:rPr>
        <w:t xml:space="preserve"> Awards program</w:t>
      </w:r>
      <w:r w:rsidR="00DA3402">
        <w:rPr>
          <w:rFonts w:ascii="Verdana" w:hAnsi="Verdana"/>
          <w:bCs/>
          <w:sz w:val="20"/>
          <w:szCs w:val="20"/>
        </w:rPr>
        <w:t xml:space="preserve">.  </w:t>
      </w:r>
      <w:r w:rsidR="0017130E" w:rsidRPr="00DB6A79">
        <w:rPr>
          <w:rFonts w:ascii="Verdana" w:hAnsi="Verdana"/>
          <w:bCs/>
          <w:sz w:val="20"/>
          <w:szCs w:val="20"/>
        </w:rPr>
        <w:t>The SEA</w:t>
      </w:r>
      <w:r w:rsidR="00BB0E6A">
        <w:rPr>
          <w:rFonts w:ascii="Verdana" w:hAnsi="Verdana"/>
          <w:bCs/>
          <w:sz w:val="20"/>
          <w:szCs w:val="20"/>
        </w:rPr>
        <w:t xml:space="preserve"> of N</w:t>
      </w:r>
      <w:r w:rsidR="0017130E" w:rsidRPr="00DB6A79">
        <w:rPr>
          <w:rFonts w:ascii="Verdana" w:hAnsi="Verdana"/>
          <w:bCs/>
          <w:sz w:val="20"/>
          <w:szCs w:val="20"/>
        </w:rPr>
        <w:t xml:space="preserve">C </w:t>
      </w:r>
      <w:r w:rsidR="00C0784B">
        <w:rPr>
          <w:rFonts w:ascii="Verdana" w:hAnsi="Verdana"/>
          <w:bCs/>
          <w:sz w:val="20"/>
          <w:szCs w:val="20"/>
        </w:rPr>
        <w:t>20</w:t>
      </w:r>
      <w:r w:rsidR="008F4A4D">
        <w:rPr>
          <w:rFonts w:ascii="Verdana" w:hAnsi="Verdana"/>
          <w:bCs/>
          <w:sz w:val="20"/>
          <w:szCs w:val="20"/>
        </w:rPr>
        <w:t>2</w:t>
      </w:r>
      <w:r w:rsidR="003A4AA0">
        <w:rPr>
          <w:rFonts w:ascii="Verdana" w:hAnsi="Verdana"/>
          <w:bCs/>
          <w:sz w:val="20"/>
          <w:szCs w:val="20"/>
        </w:rPr>
        <w:t>6</w:t>
      </w:r>
      <w:r w:rsidR="00C24BB8" w:rsidRPr="00DB6A79">
        <w:rPr>
          <w:rFonts w:ascii="Verdana" w:hAnsi="Verdana"/>
          <w:bCs/>
          <w:sz w:val="20"/>
          <w:szCs w:val="20"/>
        </w:rPr>
        <w:t xml:space="preserve"> </w:t>
      </w:r>
      <w:r w:rsidR="0017130E" w:rsidRPr="00DB6A79">
        <w:rPr>
          <w:rFonts w:ascii="Verdana" w:hAnsi="Verdana"/>
          <w:bCs/>
          <w:sz w:val="20"/>
          <w:szCs w:val="20"/>
        </w:rPr>
        <w:t>Awards will be presented at an awards ceremony during the SEA</w:t>
      </w:r>
      <w:r w:rsidR="00BB0E6A">
        <w:rPr>
          <w:rFonts w:ascii="Verdana" w:hAnsi="Verdana"/>
          <w:bCs/>
          <w:sz w:val="20"/>
          <w:szCs w:val="20"/>
        </w:rPr>
        <w:t xml:space="preserve"> of N</w:t>
      </w:r>
      <w:r w:rsidR="0017130E" w:rsidRPr="00DB6A79">
        <w:rPr>
          <w:rFonts w:ascii="Verdana" w:hAnsi="Verdana"/>
          <w:bCs/>
          <w:sz w:val="20"/>
          <w:szCs w:val="20"/>
        </w:rPr>
        <w:t xml:space="preserve">C </w:t>
      </w:r>
      <w:r w:rsidR="00C0784B">
        <w:rPr>
          <w:rFonts w:ascii="Verdana" w:hAnsi="Verdana"/>
          <w:bCs/>
          <w:sz w:val="20"/>
          <w:szCs w:val="20"/>
        </w:rPr>
        <w:t>20</w:t>
      </w:r>
      <w:r w:rsidR="008F4A4D">
        <w:rPr>
          <w:rFonts w:ascii="Verdana" w:hAnsi="Verdana"/>
          <w:bCs/>
          <w:sz w:val="20"/>
          <w:szCs w:val="20"/>
        </w:rPr>
        <w:t>2</w:t>
      </w:r>
      <w:r w:rsidR="003A4AA0">
        <w:rPr>
          <w:rFonts w:ascii="Verdana" w:hAnsi="Verdana"/>
          <w:bCs/>
          <w:sz w:val="20"/>
          <w:szCs w:val="20"/>
        </w:rPr>
        <w:t>6</w:t>
      </w:r>
      <w:r w:rsidR="00C24BB8" w:rsidRPr="00DB6A79">
        <w:rPr>
          <w:rFonts w:ascii="Verdana" w:hAnsi="Verdana"/>
          <w:bCs/>
          <w:sz w:val="20"/>
          <w:szCs w:val="20"/>
        </w:rPr>
        <w:t xml:space="preserve"> </w:t>
      </w:r>
      <w:r w:rsidR="0017130E" w:rsidRPr="00DB6A79">
        <w:rPr>
          <w:rFonts w:ascii="Verdana" w:hAnsi="Verdana"/>
          <w:bCs/>
          <w:sz w:val="20"/>
          <w:szCs w:val="20"/>
        </w:rPr>
        <w:t>Annual Con</w:t>
      </w:r>
      <w:r w:rsidR="00F06945">
        <w:rPr>
          <w:rFonts w:ascii="Verdana" w:hAnsi="Verdana"/>
          <w:bCs/>
          <w:sz w:val="20"/>
          <w:szCs w:val="20"/>
        </w:rPr>
        <w:t>ference</w:t>
      </w:r>
      <w:r w:rsidR="0017130E" w:rsidRPr="00DB6A79">
        <w:rPr>
          <w:rFonts w:ascii="Verdana" w:hAnsi="Verdana"/>
          <w:bCs/>
          <w:sz w:val="20"/>
          <w:szCs w:val="20"/>
        </w:rPr>
        <w:t xml:space="preserve"> to be held</w:t>
      </w:r>
      <w:r w:rsidR="000B738A">
        <w:rPr>
          <w:rFonts w:ascii="Verdana" w:hAnsi="Verdana"/>
          <w:bCs/>
          <w:sz w:val="20"/>
          <w:szCs w:val="20"/>
        </w:rPr>
        <w:t xml:space="preserve"> on </w:t>
      </w:r>
      <w:r w:rsidR="00B84970">
        <w:rPr>
          <w:rFonts w:ascii="Verdana" w:hAnsi="Verdana"/>
          <w:bCs/>
          <w:sz w:val="20"/>
          <w:szCs w:val="20"/>
        </w:rPr>
        <w:t>September</w:t>
      </w:r>
      <w:r w:rsidR="00F060B7" w:rsidRPr="00F060B7">
        <w:rPr>
          <w:rFonts w:ascii="Verdana" w:hAnsi="Verdana"/>
          <w:bCs/>
          <w:sz w:val="20"/>
          <w:szCs w:val="20"/>
        </w:rPr>
        <w:t xml:space="preserve"> </w:t>
      </w:r>
      <w:r w:rsidR="00380B49" w:rsidRPr="00380B49">
        <w:rPr>
          <w:rFonts w:ascii="Verdana" w:hAnsi="Verdana"/>
          <w:bCs/>
          <w:sz w:val="20"/>
          <w:szCs w:val="20"/>
        </w:rPr>
        <w:t xml:space="preserve">30th to October 2nd, </w:t>
      </w:r>
      <w:proofErr w:type="gramStart"/>
      <w:r w:rsidR="00380B49" w:rsidRPr="00380B49">
        <w:rPr>
          <w:rFonts w:ascii="Verdana" w:hAnsi="Verdana"/>
          <w:bCs/>
          <w:sz w:val="20"/>
          <w:szCs w:val="20"/>
        </w:rPr>
        <w:t>2026</w:t>
      </w:r>
      <w:proofErr w:type="gramEnd"/>
      <w:r w:rsidR="00380B49" w:rsidRPr="00380B49">
        <w:rPr>
          <w:rFonts w:ascii="Verdana" w:hAnsi="Verdana"/>
          <w:bCs/>
          <w:sz w:val="20"/>
          <w:szCs w:val="20"/>
        </w:rPr>
        <w:t xml:space="preserve"> at the Benton Convention Center Marriott, Winston Salem.</w:t>
      </w:r>
    </w:p>
    <w:p w14:paraId="454D683F" w14:textId="77777777" w:rsidR="00380B49" w:rsidRPr="00DB6A79" w:rsidRDefault="00380B49" w:rsidP="00380B49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629AED4F" w14:textId="77777777" w:rsidR="0017130E" w:rsidRPr="00DB6A79" w:rsidRDefault="0017130E" w:rsidP="0017130E">
      <w:pPr>
        <w:autoSpaceDE w:val="0"/>
        <w:autoSpaceDN w:val="0"/>
        <w:adjustRightInd w:val="0"/>
        <w:jc w:val="both"/>
        <w:outlineLvl w:val="3"/>
        <w:rPr>
          <w:rFonts w:ascii="Verdana" w:hAnsi="Verdana"/>
          <w:b/>
          <w:color w:val="000000"/>
          <w:sz w:val="20"/>
          <w:szCs w:val="20"/>
        </w:rPr>
      </w:pPr>
      <w:r w:rsidRPr="00DB6A79">
        <w:rPr>
          <w:rFonts w:ascii="Verdana" w:hAnsi="Verdana"/>
          <w:b/>
          <w:bCs/>
          <w:color w:val="000000"/>
          <w:sz w:val="20"/>
          <w:szCs w:val="20"/>
        </w:rPr>
        <w:t>PURPOSE</w:t>
      </w:r>
    </w:p>
    <w:p w14:paraId="6C8ED500" w14:textId="77777777" w:rsidR="0017130E" w:rsidRPr="00DB6A79" w:rsidRDefault="0017130E" w:rsidP="0017130E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color w:val="000000"/>
          <w:sz w:val="20"/>
          <w:szCs w:val="20"/>
        </w:rPr>
        <w:t>The purpose of the SEA</w:t>
      </w:r>
      <w:r w:rsidR="002A082C">
        <w:rPr>
          <w:rFonts w:ascii="Verdana" w:hAnsi="Verdana"/>
          <w:color w:val="000000"/>
          <w:sz w:val="20"/>
          <w:szCs w:val="20"/>
        </w:rPr>
        <w:t xml:space="preserve"> of NC</w:t>
      </w:r>
      <w:r w:rsidRPr="00DB6A79">
        <w:rPr>
          <w:rFonts w:ascii="Verdana" w:hAnsi="Verdana"/>
          <w:color w:val="000000"/>
          <w:sz w:val="20"/>
          <w:szCs w:val="20"/>
        </w:rPr>
        <w:t xml:space="preserve"> Excellence in Structural Engineering Awards program is to publicly acknowledge outstanding achievement in creative design, technical innovation, best practices and demonstrated contributions to the public and/or </w:t>
      </w:r>
      <w:r w:rsidR="005D01FD">
        <w:rPr>
          <w:rFonts w:ascii="Verdana" w:hAnsi="Verdana"/>
          <w:color w:val="000000"/>
          <w:sz w:val="20"/>
          <w:szCs w:val="20"/>
        </w:rPr>
        <w:t xml:space="preserve">the </w:t>
      </w:r>
      <w:r w:rsidRPr="00DB6A79">
        <w:rPr>
          <w:rFonts w:ascii="Verdana" w:hAnsi="Verdana"/>
          <w:color w:val="000000"/>
          <w:sz w:val="20"/>
          <w:szCs w:val="20"/>
        </w:rPr>
        <w:t xml:space="preserve">profession.  Additionally, it is the intent of the </w:t>
      </w:r>
      <w:r w:rsidR="00F06945">
        <w:rPr>
          <w:rFonts w:ascii="Verdana" w:hAnsi="Verdana"/>
          <w:color w:val="000000"/>
          <w:sz w:val="20"/>
          <w:szCs w:val="20"/>
        </w:rPr>
        <w:t>SEA of NC</w:t>
      </w:r>
      <w:r w:rsidRPr="00DB6A79">
        <w:rPr>
          <w:rFonts w:ascii="Verdana" w:hAnsi="Verdana"/>
          <w:color w:val="000000"/>
          <w:sz w:val="20"/>
          <w:szCs w:val="20"/>
        </w:rPr>
        <w:t xml:space="preserve"> Awards program to educate the public as to the contributions of Structural Engineers to the built environment and public safety.</w:t>
      </w:r>
    </w:p>
    <w:p w14:paraId="3E8E5105" w14:textId="77777777" w:rsidR="0017130E" w:rsidRPr="00DB6A79" w:rsidRDefault="0017130E" w:rsidP="0017130E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</w:p>
    <w:p w14:paraId="74C6F592" w14:textId="77777777" w:rsidR="0017130E" w:rsidRPr="00DB6A79" w:rsidRDefault="0017130E" w:rsidP="0017130E">
      <w:pPr>
        <w:autoSpaceDE w:val="0"/>
        <w:autoSpaceDN w:val="0"/>
        <w:adjustRightInd w:val="0"/>
        <w:jc w:val="both"/>
        <w:rPr>
          <w:rFonts w:ascii="Verdana" w:hAnsi="Verdana"/>
          <w:b/>
          <w:color w:val="000000"/>
          <w:sz w:val="20"/>
          <w:szCs w:val="20"/>
        </w:rPr>
      </w:pPr>
      <w:r w:rsidRPr="00DB6A79">
        <w:rPr>
          <w:rFonts w:ascii="Verdana" w:hAnsi="Verdana"/>
          <w:b/>
          <w:color w:val="000000"/>
          <w:sz w:val="20"/>
          <w:szCs w:val="20"/>
        </w:rPr>
        <w:t>OVERVIEW</w:t>
      </w:r>
    </w:p>
    <w:p w14:paraId="0FC7CA31" w14:textId="2B11F469" w:rsidR="0017130E" w:rsidRPr="00DB6A79" w:rsidRDefault="0017130E" w:rsidP="0017130E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color w:val="000000"/>
          <w:sz w:val="20"/>
          <w:szCs w:val="20"/>
        </w:rPr>
        <w:t>The enclosed packet of information contains SEA</w:t>
      </w:r>
      <w:r w:rsidR="00CB0AC3">
        <w:rPr>
          <w:rFonts w:ascii="Verdana" w:hAnsi="Verdana"/>
          <w:color w:val="000000"/>
          <w:sz w:val="20"/>
          <w:szCs w:val="20"/>
        </w:rPr>
        <w:t xml:space="preserve"> of N</w:t>
      </w:r>
      <w:r w:rsidRPr="00DB6A79">
        <w:rPr>
          <w:rFonts w:ascii="Verdana" w:hAnsi="Verdana"/>
          <w:color w:val="000000"/>
          <w:sz w:val="20"/>
          <w:szCs w:val="20"/>
        </w:rPr>
        <w:t xml:space="preserve">C </w:t>
      </w:r>
      <w:r w:rsidR="00C0784B">
        <w:rPr>
          <w:rFonts w:ascii="Verdana" w:hAnsi="Verdana"/>
          <w:color w:val="000000"/>
          <w:sz w:val="20"/>
          <w:szCs w:val="20"/>
        </w:rPr>
        <w:t>20</w:t>
      </w:r>
      <w:r w:rsidR="00F060B7">
        <w:rPr>
          <w:rFonts w:ascii="Verdana" w:hAnsi="Verdana"/>
          <w:color w:val="000000"/>
          <w:sz w:val="20"/>
          <w:szCs w:val="20"/>
        </w:rPr>
        <w:t>2</w:t>
      </w:r>
      <w:r w:rsidR="00B84970">
        <w:rPr>
          <w:rFonts w:ascii="Verdana" w:hAnsi="Verdana"/>
          <w:color w:val="000000"/>
          <w:sz w:val="20"/>
          <w:szCs w:val="20"/>
        </w:rPr>
        <w:t>5</w:t>
      </w:r>
      <w:r w:rsidR="00A66BEB" w:rsidRPr="00DB6A79">
        <w:rPr>
          <w:rFonts w:ascii="Verdana" w:hAnsi="Verdana"/>
          <w:color w:val="000000"/>
          <w:sz w:val="20"/>
          <w:szCs w:val="20"/>
        </w:rPr>
        <w:t xml:space="preserve"> </w:t>
      </w:r>
      <w:r w:rsidRPr="00DB6A79">
        <w:rPr>
          <w:rFonts w:ascii="Verdana" w:hAnsi="Verdana"/>
          <w:color w:val="000000"/>
          <w:sz w:val="20"/>
          <w:szCs w:val="20"/>
        </w:rPr>
        <w:t xml:space="preserve">Awards program judging criteria, award categories, rules for eligibility, entry instructions, </w:t>
      </w:r>
      <w:r w:rsidR="00E264C2" w:rsidRPr="00DB6A79">
        <w:rPr>
          <w:rFonts w:ascii="Verdana" w:hAnsi="Verdana"/>
          <w:color w:val="000000"/>
          <w:sz w:val="20"/>
          <w:szCs w:val="20"/>
        </w:rPr>
        <w:t>forms,</w:t>
      </w:r>
      <w:r w:rsidRPr="00DB6A79">
        <w:rPr>
          <w:rFonts w:ascii="Verdana" w:hAnsi="Verdana"/>
          <w:color w:val="000000"/>
          <w:sz w:val="20"/>
          <w:szCs w:val="20"/>
        </w:rPr>
        <w:t xml:space="preserve"> and the deadline for submission.  Entrants are eligible for awards in </w:t>
      </w:r>
      <w:r w:rsidR="00AA5617">
        <w:rPr>
          <w:rFonts w:ascii="Verdana" w:hAnsi="Verdana"/>
          <w:color w:val="000000"/>
          <w:sz w:val="20"/>
          <w:szCs w:val="20"/>
        </w:rPr>
        <w:t>nine</w:t>
      </w:r>
      <w:r w:rsidRPr="00DB6A79">
        <w:rPr>
          <w:rFonts w:ascii="Verdana" w:hAnsi="Verdana"/>
          <w:color w:val="000000"/>
          <w:sz w:val="20"/>
          <w:szCs w:val="20"/>
        </w:rPr>
        <w:t xml:space="preserve"> categories as listed below.  The awards will be judged by a distinguished </w:t>
      </w:r>
      <w:r w:rsidR="00E46E98">
        <w:rPr>
          <w:rFonts w:ascii="Verdana" w:hAnsi="Verdana"/>
          <w:color w:val="000000"/>
          <w:sz w:val="20"/>
          <w:szCs w:val="20"/>
        </w:rPr>
        <w:t>j</w:t>
      </w:r>
      <w:r w:rsidRPr="00DB6A79">
        <w:rPr>
          <w:rFonts w:ascii="Verdana" w:hAnsi="Verdana"/>
          <w:color w:val="000000"/>
          <w:sz w:val="20"/>
          <w:szCs w:val="20"/>
        </w:rPr>
        <w:t>ury panel consisti</w:t>
      </w:r>
      <w:r w:rsidR="00AA3D4E">
        <w:rPr>
          <w:rFonts w:ascii="Verdana" w:hAnsi="Verdana"/>
          <w:color w:val="000000"/>
          <w:sz w:val="20"/>
          <w:szCs w:val="20"/>
        </w:rPr>
        <w:t xml:space="preserve">ng of </w:t>
      </w:r>
      <w:r w:rsidRPr="00DB6A79">
        <w:rPr>
          <w:rFonts w:ascii="Verdana" w:hAnsi="Verdana"/>
          <w:color w:val="000000"/>
          <w:sz w:val="20"/>
          <w:szCs w:val="20"/>
        </w:rPr>
        <w:t>jurors from the fi</w:t>
      </w:r>
      <w:r w:rsidR="00AA3D4E">
        <w:rPr>
          <w:rFonts w:ascii="Verdana" w:hAnsi="Verdana"/>
          <w:color w:val="000000"/>
          <w:sz w:val="20"/>
          <w:szCs w:val="20"/>
        </w:rPr>
        <w:t>eld</w:t>
      </w:r>
      <w:r w:rsidR="00D95730">
        <w:rPr>
          <w:rFonts w:ascii="Verdana" w:hAnsi="Verdana"/>
          <w:color w:val="000000"/>
          <w:sz w:val="20"/>
          <w:szCs w:val="20"/>
        </w:rPr>
        <w:t xml:space="preserve"> of structural engineering. </w:t>
      </w:r>
      <w:r w:rsidRPr="00DB6A79">
        <w:rPr>
          <w:rFonts w:ascii="Verdana" w:hAnsi="Verdana"/>
          <w:color w:val="000000"/>
          <w:sz w:val="20"/>
          <w:szCs w:val="20"/>
        </w:rPr>
        <w:t xml:space="preserve">The </w:t>
      </w:r>
      <w:r w:rsidR="005D01FD">
        <w:rPr>
          <w:rFonts w:ascii="Verdana" w:hAnsi="Verdana"/>
          <w:color w:val="000000"/>
          <w:sz w:val="20"/>
          <w:szCs w:val="20"/>
        </w:rPr>
        <w:t xml:space="preserve">announcement of the </w:t>
      </w:r>
      <w:r w:rsidRPr="00DB6A79">
        <w:rPr>
          <w:rFonts w:ascii="Verdana" w:hAnsi="Verdana"/>
          <w:color w:val="000000"/>
          <w:sz w:val="20"/>
          <w:szCs w:val="20"/>
        </w:rPr>
        <w:t>SEA</w:t>
      </w:r>
      <w:r w:rsidR="00CB0AC3">
        <w:rPr>
          <w:rFonts w:ascii="Verdana" w:hAnsi="Verdana"/>
          <w:color w:val="000000"/>
          <w:sz w:val="20"/>
          <w:szCs w:val="20"/>
        </w:rPr>
        <w:t xml:space="preserve"> of N</w:t>
      </w:r>
      <w:r w:rsidRPr="00DB6A79">
        <w:rPr>
          <w:rFonts w:ascii="Verdana" w:hAnsi="Verdana"/>
          <w:color w:val="000000"/>
          <w:sz w:val="20"/>
          <w:szCs w:val="20"/>
        </w:rPr>
        <w:t xml:space="preserve">C Awards will be </w:t>
      </w:r>
      <w:r w:rsidR="00F06945">
        <w:rPr>
          <w:rFonts w:ascii="Verdana" w:hAnsi="Verdana"/>
          <w:color w:val="000000"/>
          <w:sz w:val="20"/>
          <w:szCs w:val="20"/>
        </w:rPr>
        <w:t>sent to all members and posted on our S</w:t>
      </w:r>
      <w:r w:rsidRPr="00DB6A79">
        <w:rPr>
          <w:rFonts w:ascii="Verdana" w:hAnsi="Verdana"/>
          <w:color w:val="000000"/>
          <w:sz w:val="20"/>
          <w:szCs w:val="20"/>
        </w:rPr>
        <w:t>EA</w:t>
      </w:r>
      <w:r w:rsidR="00CB0AC3">
        <w:rPr>
          <w:rFonts w:ascii="Verdana" w:hAnsi="Verdana"/>
          <w:color w:val="000000"/>
          <w:sz w:val="20"/>
          <w:szCs w:val="20"/>
        </w:rPr>
        <w:t xml:space="preserve"> of N</w:t>
      </w:r>
      <w:r w:rsidRPr="00DB6A79">
        <w:rPr>
          <w:rFonts w:ascii="Verdana" w:hAnsi="Verdana"/>
          <w:color w:val="000000"/>
          <w:sz w:val="20"/>
          <w:szCs w:val="20"/>
        </w:rPr>
        <w:t xml:space="preserve">C </w:t>
      </w:r>
      <w:r w:rsidR="00F0314F">
        <w:rPr>
          <w:rFonts w:ascii="Verdana" w:hAnsi="Verdana"/>
          <w:color w:val="000000"/>
          <w:sz w:val="20"/>
          <w:szCs w:val="20"/>
        </w:rPr>
        <w:t>w</w:t>
      </w:r>
      <w:r w:rsidRPr="00DB6A79">
        <w:rPr>
          <w:rFonts w:ascii="Verdana" w:hAnsi="Verdana"/>
          <w:color w:val="000000"/>
          <w:sz w:val="20"/>
          <w:szCs w:val="20"/>
        </w:rPr>
        <w:t>ebsite.</w:t>
      </w:r>
      <w:r w:rsidR="00F06945">
        <w:rPr>
          <w:rFonts w:ascii="Verdana" w:hAnsi="Verdana"/>
          <w:color w:val="000000"/>
          <w:sz w:val="20"/>
          <w:szCs w:val="20"/>
        </w:rPr>
        <w:t xml:space="preserve">  Winners may post </w:t>
      </w:r>
      <w:r w:rsidR="007A6A2A">
        <w:rPr>
          <w:rFonts w:ascii="Verdana" w:hAnsi="Verdana"/>
          <w:color w:val="000000"/>
          <w:sz w:val="20"/>
          <w:szCs w:val="20"/>
        </w:rPr>
        <w:t xml:space="preserve">announcements on social media </w:t>
      </w:r>
      <w:r w:rsidR="00F0314F">
        <w:rPr>
          <w:rFonts w:ascii="Verdana" w:hAnsi="Verdana"/>
          <w:color w:val="000000"/>
          <w:sz w:val="20"/>
          <w:szCs w:val="20"/>
        </w:rPr>
        <w:t xml:space="preserve">and other </w:t>
      </w:r>
      <w:r w:rsidR="007A6A2A">
        <w:rPr>
          <w:rFonts w:ascii="Verdana" w:hAnsi="Verdana"/>
          <w:color w:val="000000"/>
          <w:sz w:val="20"/>
          <w:szCs w:val="20"/>
        </w:rPr>
        <w:t xml:space="preserve">websites and share with partners only if the SEA of NC logo is used. </w:t>
      </w:r>
      <w:r w:rsidR="00557B3D">
        <w:rPr>
          <w:rFonts w:ascii="Verdana" w:hAnsi="Verdana"/>
          <w:color w:val="000000"/>
          <w:sz w:val="20"/>
          <w:szCs w:val="20"/>
        </w:rPr>
        <w:t>Architects listed will be notified of award recipients.</w:t>
      </w:r>
      <w:r w:rsidR="005D01FD">
        <w:rPr>
          <w:rFonts w:ascii="Verdana" w:hAnsi="Verdana"/>
          <w:color w:val="000000"/>
          <w:sz w:val="20"/>
          <w:szCs w:val="20"/>
        </w:rPr>
        <w:t xml:space="preserve"> </w:t>
      </w:r>
      <w:r w:rsidR="00F0314F">
        <w:rPr>
          <w:rFonts w:ascii="Verdana" w:hAnsi="Verdana"/>
          <w:color w:val="000000"/>
          <w:sz w:val="20"/>
          <w:szCs w:val="20"/>
        </w:rPr>
        <w:t>The SEA of NC l</w:t>
      </w:r>
      <w:r w:rsidR="005D01FD">
        <w:rPr>
          <w:rFonts w:ascii="Verdana" w:hAnsi="Verdana"/>
          <w:color w:val="000000"/>
          <w:sz w:val="20"/>
          <w:szCs w:val="20"/>
        </w:rPr>
        <w:t xml:space="preserve">ogo will be provided upon request to </w:t>
      </w:r>
      <w:hyperlink r:id="rId12" w:history="1">
        <w:r w:rsidR="005D01FD" w:rsidRPr="000E3FCC">
          <w:rPr>
            <w:rStyle w:val="Hyperlink"/>
            <w:rFonts w:ascii="Verdana" w:hAnsi="Verdana"/>
            <w:sz w:val="20"/>
            <w:szCs w:val="20"/>
          </w:rPr>
          <w:t>seaofnc@gmail.com</w:t>
        </w:r>
      </w:hyperlink>
      <w:r w:rsidR="005D01FD">
        <w:rPr>
          <w:rFonts w:ascii="Verdana" w:hAnsi="Verdana"/>
          <w:color w:val="000000"/>
          <w:sz w:val="20"/>
          <w:szCs w:val="20"/>
        </w:rPr>
        <w:t xml:space="preserve">. </w:t>
      </w:r>
    </w:p>
    <w:p w14:paraId="7EA47FDB" w14:textId="77777777" w:rsidR="0017130E" w:rsidRPr="00DB6A79" w:rsidRDefault="0017130E" w:rsidP="0017130E">
      <w:pPr>
        <w:rPr>
          <w:rFonts w:ascii="Verdana" w:hAnsi="Verdana"/>
          <w:sz w:val="20"/>
          <w:szCs w:val="20"/>
        </w:rPr>
      </w:pPr>
    </w:p>
    <w:p w14:paraId="07C9EE65" w14:textId="77777777" w:rsidR="0017130E" w:rsidRPr="00DB6A79" w:rsidRDefault="0017130E" w:rsidP="0017130E">
      <w:pPr>
        <w:autoSpaceDE w:val="0"/>
        <w:autoSpaceDN w:val="0"/>
        <w:adjustRightInd w:val="0"/>
        <w:jc w:val="both"/>
        <w:outlineLvl w:val="3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b/>
          <w:bCs/>
          <w:color w:val="000000"/>
          <w:sz w:val="20"/>
          <w:szCs w:val="20"/>
        </w:rPr>
        <w:t>AWARD CATEGORIES</w:t>
      </w:r>
    </w:p>
    <w:p w14:paraId="68CB59A7" w14:textId="70A559F6" w:rsidR="0017130E" w:rsidRPr="00DB6A79" w:rsidRDefault="0017130E" w:rsidP="0017130E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color w:val="000000"/>
          <w:sz w:val="20"/>
          <w:szCs w:val="20"/>
        </w:rPr>
        <w:t xml:space="preserve">Awards will be judged on the technical aspects of the project.  An Award of Excellence </w:t>
      </w:r>
      <w:r w:rsidR="00AA15C8">
        <w:rPr>
          <w:rFonts w:ascii="Verdana" w:hAnsi="Verdana"/>
          <w:color w:val="000000"/>
          <w:sz w:val="20"/>
          <w:szCs w:val="20"/>
        </w:rPr>
        <w:t>will</w:t>
      </w:r>
      <w:r w:rsidRPr="00DB6A79">
        <w:rPr>
          <w:rFonts w:ascii="Verdana" w:hAnsi="Verdana"/>
          <w:color w:val="000000"/>
          <w:sz w:val="20"/>
          <w:szCs w:val="20"/>
        </w:rPr>
        <w:t xml:space="preserve"> be awarded in each award category.  The </w:t>
      </w:r>
      <w:r w:rsidR="00154173">
        <w:rPr>
          <w:rFonts w:ascii="Verdana" w:hAnsi="Verdana"/>
          <w:color w:val="000000"/>
          <w:sz w:val="20"/>
          <w:szCs w:val="20"/>
        </w:rPr>
        <w:t>j</w:t>
      </w:r>
      <w:r w:rsidRPr="00DB6A79">
        <w:rPr>
          <w:rFonts w:ascii="Verdana" w:hAnsi="Verdana"/>
          <w:color w:val="000000"/>
          <w:sz w:val="20"/>
          <w:szCs w:val="20"/>
        </w:rPr>
        <w:t xml:space="preserve">ury may consider additional awards in each category for </w:t>
      </w:r>
      <w:r w:rsidRPr="007A6A2A">
        <w:rPr>
          <w:rFonts w:ascii="Verdana" w:hAnsi="Verdana"/>
          <w:b/>
          <w:color w:val="000000"/>
          <w:sz w:val="20"/>
          <w:szCs w:val="20"/>
          <w:u w:val="single"/>
        </w:rPr>
        <w:t>both</w:t>
      </w:r>
      <w:r w:rsidRPr="007A6A2A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Pr="007A6A2A">
        <w:rPr>
          <w:rFonts w:ascii="Verdana" w:hAnsi="Verdana"/>
          <w:b/>
          <w:color w:val="000000"/>
          <w:sz w:val="20"/>
          <w:szCs w:val="20"/>
          <w:u w:val="single"/>
        </w:rPr>
        <w:t>small</w:t>
      </w:r>
      <w:r w:rsidRPr="00DB6A79">
        <w:rPr>
          <w:rFonts w:ascii="Verdana" w:hAnsi="Verdana"/>
          <w:color w:val="000000"/>
          <w:sz w:val="20"/>
          <w:szCs w:val="20"/>
        </w:rPr>
        <w:t xml:space="preserve"> and </w:t>
      </w:r>
      <w:r w:rsidRPr="007A6A2A">
        <w:rPr>
          <w:rFonts w:ascii="Verdana" w:hAnsi="Verdana"/>
          <w:b/>
          <w:color w:val="000000"/>
          <w:sz w:val="20"/>
          <w:szCs w:val="20"/>
          <w:u w:val="single"/>
        </w:rPr>
        <w:t>large</w:t>
      </w:r>
      <w:r w:rsidRPr="00DB6A79">
        <w:rPr>
          <w:rFonts w:ascii="Verdana" w:hAnsi="Verdana"/>
          <w:color w:val="000000"/>
          <w:sz w:val="20"/>
          <w:szCs w:val="20"/>
        </w:rPr>
        <w:t xml:space="preserve"> projects so that projects of all scales may be properly recognized for their excellence.  The number of awards given will be a result of the judges’ scoring.  Awards may or may not be given in each category listed below.  Projects may be entered in </w:t>
      </w:r>
      <w:r w:rsidRPr="00DB6A79">
        <w:rPr>
          <w:rFonts w:ascii="Verdana" w:hAnsi="Verdana"/>
          <w:b/>
          <w:color w:val="000000"/>
          <w:sz w:val="20"/>
          <w:szCs w:val="20"/>
        </w:rPr>
        <w:t>ONE</w:t>
      </w:r>
      <w:r w:rsidRPr="00DB6A79">
        <w:rPr>
          <w:rFonts w:ascii="Verdana" w:hAnsi="Verdana"/>
          <w:color w:val="000000"/>
          <w:sz w:val="20"/>
          <w:szCs w:val="20"/>
        </w:rPr>
        <w:t xml:space="preserve"> category only.</w:t>
      </w:r>
    </w:p>
    <w:p w14:paraId="5C3B4803" w14:textId="77777777" w:rsidR="0017130E" w:rsidRPr="00DB6A79" w:rsidRDefault="0017130E" w:rsidP="0017130E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</w:p>
    <w:p w14:paraId="69468DF4" w14:textId="48E87484" w:rsidR="0017130E" w:rsidRPr="00DB6A79" w:rsidRDefault="0017130E" w:rsidP="0017130E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b/>
          <w:color w:val="000000"/>
          <w:sz w:val="20"/>
          <w:szCs w:val="20"/>
        </w:rPr>
        <w:t>Special-Use Structures:</w:t>
      </w:r>
      <w:r w:rsidR="00D7651C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Pr="00DB6A79">
        <w:rPr>
          <w:rFonts w:ascii="Verdana" w:hAnsi="Verdana"/>
          <w:color w:val="000000"/>
          <w:sz w:val="20"/>
          <w:szCs w:val="20"/>
        </w:rPr>
        <w:t xml:space="preserve">Excellence in the structural engineering analysis, design and/or construction of a special-use project. Examples include non-building structures, such as a temporary movie set, an artificial </w:t>
      </w:r>
      <w:r w:rsidR="00E264C2" w:rsidRPr="00DB6A79">
        <w:rPr>
          <w:rFonts w:ascii="Verdana" w:hAnsi="Verdana"/>
          <w:color w:val="000000"/>
          <w:sz w:val="20"/>
          <w:szCs w:val="20"/>
        </w:rPr>
        <w:t>rock-climbing</w:t>
      </w:r>
      <w:r w:rsidRPr="00DB6A79">
        <w:rPr>
          <w:rFonts w:ascii="Verdana" w:hAnsi="Verdana"/>
          <w:color w:val="000000"/>
          <w:sz w:val="20"/>
          <w:szCs w:val="20"/>
        </w:rPr>
        <w:t xml:space="preserve"> wall and sculptural work of art.</w:t>
      </w:r>
    </w:p>
    <w:p w14:paraId="52C0B4F0" w14:textId="21019326" w:rsidR="0017130E" w:rsidRPr="00DB6A79" w:rsidRDefault="0017130E" w:rsidP="0017130E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b/>
          <w:color w:val="000000"/>
          <w:sz w:val="20"/>
          <w:szCs w:val="20"/>
        </w:rPr>
        <w:lastRenderedPageBreak/>
        <w:t>Historic Preservation</w:t>
      </w:r>
      <w:r w:rsidR="00D7651C" w:rsidRPr="00DB6A79">
        <w:rPr>
          <w:rFonts w:ascii="Verdana" w:hAnsi="Verdana"/>
          <w:b/>
          <w:color w:val="000000"/>
          <w:sz w:val="20"/>
          <w:szCs w:val="20"/>
        </w:rPr>
        <w:t>:</w:t>
      </w:r>
      <w:r w:rsidR="00D7651C" w:rsidRPr="00DB6A79">
        <w:rPr>
          <w:rFonts w:ascii="Verdana" w:hAnsi="Verdana"/>
          <w:color w:val="000000"/>
          <w:sz w:val="20"/>
          <w:szCs w:val="20"/>
        </w:rPr>
        <w:t xml:space="preserve"> Excellence</w:t>
      </w:r>
      <w:r w:rsidRPr="00DB6A79">
        <w:rPr>
          <w:rFonts w:ascii="Verdana" w:hAnsi="Verdana"/>
          <w:color w:val="000000"/>
          <w:sz w:val="20"/>
          <w:szCs w:val="20"/>
        </w:rPr>
        <w:t xml:space="preserve"> in the achievement of creative, innovative, and precedent-setting approaches to structural engineering in the rehabilitation and preservation of a significant historic structure. Entrants in this category are encouraged to convey their approach to structural design within the context of the </w:t>
      </w:r>
      <w:r w:rsidR="007A6A2A">
        <w:rPr>
          <w:rFonts w:ascii="Verdana" w:hAnsi="Verdana"/>
          <w:color w:val="000000"/>
          <w:sz w:val="20"/>
          <w:szCs w:val="20"/>
        </w:rPr>
        <w:t>governing appropriate agencies for historical preservation and/or restoration.</w:t>
      </w:r>
    </w:p>
    <w:p w14:paraId="45EA3939" w14:textId="17BF63DA" w:rsidR="0017130E" w:rsidRDefault="0017130E" w:rsidP="0017130E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b/>
          <w:color w:val="000000"/>
          <w:sz w:val="20"/>
          <w:szCs w:val="20"/>
        </w:rPr>
        <w:t>Retrofit/Alteration</w:t>
      </w:r>
      <w:r w:rsidR="004251C3">
        <w:rPr>
          <w:rFonts w:ascii="Verdana" w:hAnsi="Verdana"/>
          <w:b/>
          <w:color w:val="000000"/>
          <w:sz w:val="20"/>
          <w:szCs w:val="20"/>
        </w:rPr>
        <w:t xml:space="preserve"> Under $10MM</w:t>
      </w:r>
      <w:r w:rsidR="00D7651C" w:rsidRPr="00DB6A79">
        <w:rPr>
          <w:rFonts w:ascii="Verdana" w:hAnsi="Verdana"/>
          <w:b/>
          <w:color w:val="000000"/>
          <w:sz w:val="20"/>
          <w:szCs w:val="20"/>
        </w:rPr>
        <w:t>:</w:t>
      </w:r>
      <w:r w:rsidR="00D7651C" w:rsidRPr="00DB6A79">
        <w:rPr>
          <w:rFonts w:ascii="Verdana" w:hAnsi="Verdana"/>
          <w:color w:val="000000"/>
          <w:sz w:val="20"/>
          <w:szCs w:val="20"/>
        </w:rPr>
        <w:t xml:space="preserve"> Excellence</w:t>
      </w:r>
      <w:r w:rsidRPr="00DB6A79">
        <w:rPr>
          <w:rFonts w:ascii="Verdana" w:hAnsi="Verdana"/>
          <w:color w:val="000000"/>
          <w:sz w:val="20"/>
          <w:szCs w:val="20"/>
        </w:rPr>
        <w:t xml:space="preserve"> in the use of conventional and/or innovative technology in the evaluation and/or design of a retrofit project or alteration of an existing structure.  Includes seismic strengthening, additions, tenant improvements and other structural building alterations.</w:t>
      </w:r>
    </w:p>
    <w:p w14:paraId="74EAD25F" w14:textId="6E1AC5F3" w:rsidR="004251C3" w:rsidRPr="004251C3" w:rsidRDefault="004251C3" w:rsidP="004251C3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b/>
          <w:color w:val="000000"/>
          <w:sz w:val="20"/>
          <w:szCs w:val="20"/>
        </w:rPr>
        <w:t>Retrofit/Alteration</w:t>
      </w:r>
      <w:r>
        <w:rPr>
          <w:rFonts w:ascii="Verdana" w:hAnsi="Verdana"/>
          <w:b/>
          <w:color w:val="000000"/>
          <w:sz w:val="20"/>
          <w:szCs w:val="20"/>
        </w:rPr>
        <w:t xml:space="preserve"> Over $10MM</w:t>
      </w:r>
      <w:r w:rsidR="00D7651C" w:rsidRPr="00DB6A79">
        <w:rPr>
          <w:rFonts w:ascii="Verdana" w:hAnsi="Verdana"/>
          <w:b/>
          <w:color w:val="000000"/>
          <w:sz w:val="20"/>
          <w:szCs w:val="20"/>
        </w:rPr>
        <w:t>:</w:t>
      </w:r>
      <w:r w:rsidR="00D7651C" w:rsidRPr="00DB6A79">
        <w:rPr>
          <w:rFonts w:ascii="Verdana" w:hAnsi="Verdana"/>
          <w:color w:val="000000"/>
          <w:sz w:val="20"/>
          <w:szCs w:val="20"/>
        </w:rPr>
        <w:t xml:space="preserve"> Excellence</w:t>
      </w:r>
      <w:r w:rsidRPr="00DB6A79">
        <w:rPr>
          <w:rFonts w:ascii="Verdana" w:hAnsi="Verdana"/>
          <w:color w:val="000000"/>
          <w:sz w:val="20"/>
          <w:szCs w:val="20"/>
        </w:rPr>
        <w:t xml:space="preserve"> in the use of conventional and/or innovative technology in the evaluation and/or design of a retrofit project or alteration of an existing structure.  Includes seismic strengthening, additions, tenant improvements and other structural building alterations.</w:t>
      </w:r>
    </w:p>
    <w:p w14:paraId="45A217F9" w14:textId="1B914F49" w:rsidR="0017130E" w:rsidRPr="00DB6A79" w:rsidRDefault="00720380" w:rsidP="0017130E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b/>
          <w:color w:val="000000"/>
          <w:sz w:val="20"/>
          <w:szCs w:val="20"/>
        </w:rPr>
        <w:t>Best Project N</w:t>
      </w:r>
      <w:r w:rsidR="0017130E" w:rsidRPr="00DB6A79">
        <w:rPr>
          <w:rFonts w:ascii="Verdana" w:hAnsi="Verdana"/>
          <w:b/>
          <w:color w:val="000000"/>
          <w:sz w:val="20"/>
          <w:szCs w:val="20"/>
        </w:rPr>
        <w:t>ew Construction</w:t>
      </w:r>
      <w:r w:rsidRPr="00DB6A79">
        <w:rPr>
          <w:rFonts w:ascii="Verdana" w:hAnsi="Verdana"/>
          <w:b/>
          <w:color w:val="000000"/>
          <w:sz w:val="20"/>
          <w:szCs w:val="20"/>
        </w:rPr>
        <w:t xml:space="preserve"> Under $</w:t>
      </w:r>
      <w:r w:rsidR="00AB4EB9">
        <w:rPr>
          <w:rFonts w:ascii="Verdana" w:hAnsi="Verdana"/>
          <w:b/>
          <w:color w:val="000000"/>
          <w:sz w:val="20"/>
          <w:szCs w:val="20"/>
        </w:rPr>
        <w:t>5</w:t>
      </w:r>
      <w:r w:rsidRPr="00DB6A79">
        <w:rPr>
          <w:rFonts w:ascii="Verdana" w:hAnsi="Verdana"/>
          <w:b/>
          <w:color w:val="000000"/>
          <w:sz w:val="20"/>
          <w:szCs w:val="20"/>
        </w:rPr>
        <w:t xml:space="preserve"> Million</w:t>
      </w:r>
      <w:r w:rsidR="00D7651C" w:rsidRPr="00DB6A79">
        <w:rPr>
          <w:rFonts w:ascii="Verdana" w:hAnsi="Verdana"/>
          <w:b/>
          <w:color w:val="000000"/>
          <w:sz w:val="20"/>
          <w:szCs w:val="20"/>
        </w:rPr>
        <w:t>:</w:t>
      </w:r>
      <w:r w:rsidR="00D7651C" w:rsidRPr="00DB6A79">
        <w:rPr>
          <w:rFonts w:ascii="Verdana" w:hAnsi="Verdana"/>
          <w:color w:val="000000"/>
          <w:sz w:val="20"/>
          <w:szCs w:val="20"/>
        </w:rPr>
        <w:t xml:space="preserve"> Excellence</w:t>
      </w:r>
      <w:r w:rsidR="0017130E" w:rsidRPr="00DB6A79">
        <w:rPr>
          <w:rFonts w:ascii="Verdana" w:hAnsi="Verdana"/>
          <w:color w:val="000000"/>
          <w:sz w:val="20"/>
          <w:szCs w:val="20"/>
        </w:rPr>
        <w:t xml:space="preserve"> in the use of conventional and/or innovative technology in the design of a new construction project.</w:t>
      </w:r>
    </w:p>
    <w:p w14:paraId="767E843E" w14:textId="5098FD6A" w:rsidR="00720380" w:rsidRPr="00DB6A79" w:rsidRDefault="00720380" w:rsidP="00FB5626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b/>
          <w:color w:val="000000"/>
          <w:sz w:val="20"/>
          <w:szCs w:val="20"/>
        </w:rPr>
        <w:t xml:space="preserve">Best Project New Construction </w:t>
      </w:r>
      <w:r w:rsidR="005D01FD" w:rsidRPr="009E565D">
        <w:rPr>
          <w:rFonts w:ascii="Verdana" w:hAnsi="Verdana"/>
          <w:b/>
          <w:color w:val="000000"/>
          <w:sz w:val="20"/>
          <w:szCs w:val="20"/>
        </w:rPr>
        <w:t>Between</w:t>
      </w:r>
      <w:r w:rsidR="009E565D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Pr="00DB6A79">
        <w:rPr>
          <w:rFonts w:ascii="Verdana" w:hAnsi="Verdana"/>
          <w:b/>
          <w:color w:val="000000"/>
          <w:sz w:val="20"/>
          <w:szCs w:val="20"/>
        </w:rPr>
        <w:t>$</w:t>
      </w:r>
      <w:r w:rsidR="00AB4EB9">
        <w:rPr>
          <w:rFonts w:ascii="Verdana" w:hAnsi="Verdana"/>
          <w:b/>
          <w:color w:val="000000"/>
          <w:sz w:val="20"/>
          <w:szCs w:val="20"/>
        </w:rPr>
        <w:t>5-$25</w:t>
      </w:r>
      <w:r w:rsidR="000C6676">
        <w:rPr>
          <w:rFonts w:ascii="Verdana" w:hAnsi="Verdana"/>
          <w:b/>
          <w:color w:val="000000"/>
          <w:sz w:val="20"/>
          <w:szCs w:val="20"/>
        </w:rPr>
        <w:t xml:space="preserve"> </w:t>
      </w:r>
      <w:proofErr w:type="gramStart"/>
      <w:r w:rsidRPr="00DB6A79">
        <w:rPr>
          <w:rFonts w:ascii="Verdana" w:hAnsi="Verdana"/>
          <w:b/>
          <w:color w:val="000000"/>
          <w:sz w:val="20"/>
          <w:szCs w:val="20"/>
        </w:rPr>
        <w:t>Million</w:t>
      </w:r>
      <w:proofErr w:type="gramEnd"/>
      <w:r w:rsidRPr="00DB6A79">
        <w:rPr>
          <w:rFonts w:ascii="Verdana" w:hAnsi="Verdana"/>
          <w:b/>
          <w:color w:val="000000"/>
          <w:sz w:val="20"/>
          <w:szCs w:val="20"/>
        </w:rPr>
        <w:t>:</w:t>
      </w:r>
      <w:r w:rsidR="00D7651C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Pr="00DB6A79">
        <w:rPr>
          <w:rFonts w:ascii="Verdana" w:hAnsi="Verdana"/>
          <w:color w:val="000000"/>
          <w:sz w:val="20"/>
          <w:szCs w:val="20"/>
        </w:rPr>
        <w:t>Excellence in the use of conventional and/or innovative technology in the design of a new construction project.</w:t>
      </w:r>
    </w:p>
    <w:p w14:paraId="6EA44817" w14:textId="2FCE48B8" w:rsidR="00720380" w:rsidRPr="009E565D" w:rsidRDefault="00720380" w:rsidP="00720380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  <w:r w:rsidRPr="009E565D">
        <w:rPr>
          <w:rFonts w:ascii="Verdana" w:hAnsi="Verdana"/>
          <w:b/>
          <w:color w:val="000000"/>
          <w:sz w:val="20"/>
          <w:szCs w:val="20"/>
        </w:rPr>
        <w:t xml:space="preserve">Best Project New Construction </w:t>
      </w:r>
      <w:r w:rsidR="00F24F41" w:rsidRPr="006028AE">
        <w:rPr>
          <w:rFonts w:ascii="Verdana" w:hAnsi="Verdana"/>
          <w:b/>
          <w:color w:val="000000"/>
          <w:sz w:val="20"/>
          <w:szCs w:val="20"/>
        </w:rPr>
        <w:t>Between</w:t>
      </w:r>
      <w:r w:rsidRPr="006028AE">
        <w:rPr>
          <w:rFonts w:ascii="Verdana" w:hAnsi="Verdana"/>
          <w:b/>
          <w:color w:val="000000"/>
          <w:sz w:val="20"/>
          <w:szCs w:val="20"/>
        </w:rPr>
        <w:t xml:space="preserve"> $</w:t>
      </w:r>
      <w:r w:rsidR="00AB4EB9">
        <w:rPr>
          <w:rFonts w:ascii="Verdana" w:hAnsi="Verdana"/>
          <w:b/>
          <w:color w:val="000000"/>
          <w:sz w:val="20"/>
          <w:szCs w:val="20"/>
        </w:rPr>
        <w:t>25-$100</w:t>
      </w:r>
      <w:r w:rsidRPr="006028AE">
        <w:rPr>
          <w:rFonts w:ascii="Verdana" w:hAnsi="Verdana"/>
          <w:b/>
          <w:color w:val="000000"/>
          <w:sz w:val="20"/>
          <w:szCs w:val="20"/>
        </w:rPr>
        <w:t xml:space="preserve"> </w:t>
      </w:r>
      <w:proofErr w:type="gramStart"/>
      <w:r w:rsidRPr="006028AE">
        <w:rPr>
          <w:rFonts w:ascii="Verdana" w:hAnsi="Verdana"/>
          <w:b/>
          <w:color w:val="000000"/>
          <w:sz w:val="20"/>
          <w:szCs w:val="20"/>
        </w:rPr>
        <w:t>Million</w:t>
      </w:r>
      <w:proofErr w:type="gramEnd"/>
      <w:r w:rsidRPr="006028AE">
        <w:rPr>
          <w:rFonts w:ascii="Verdana" w:hAnsi="Verdana"/>
          <w:b/>
          <w:color w:val="000000"/>
          <w:sz w:val="20"/>
          <w:szCs w:val="20"/>
        </w:rPr>
        <w:t>:</w:t>
      </w:r>
      <w:r w:rsidR="00D7651C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Pr="009E565D">
        <w:rPr>
          <w:rFonts w:ascii="Verdana" w:hAnsi="Verdana"/>
          <w:color w:val="000000"/>
          <w:sz w:val="20"/>
          <w:szCs w:val="20"/>
        </w:rPr>
        <w:t>Excellence in the use of conventional and/or innovative technology in the design of a new construction project.</w:t>
      </w:r>
    </w:p>
    <w:p w14:paraId="2F6E8714" w14:textId="2902CF8F" w:rsidR="00720380" w:rsidRPr="009E565D" w:rsidRDefault="00720380" w:rsidP="00FB5626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  <w:r w:rsidRPr="009E565D">
        <w:rPr>
          <w:rFonts w:ascii="Verdana" w:hAnsi="Verdana"/>
          <w:b/>
          <w:color w:val="000000"/>
          <w:sz w:val="20"/>
          <w:szCs w:val="20"/>
        </w:rPr>
        <w:t xml:space="preserve">Best Project New </w:t>
      </w:r>
      <w:r w:rsidRPr="006028AE">
        <w:rPr>
          <w:rFonts w:ascii="Verdana" w:hAnsi="Verdana"/>
          <w:b/>
          <w:color w:val="000000"/>
          <w:sz w:val="20"/>
          <w:szCs w:val="20"/>
        </w:rPr>
        <w:t>Construction Over $</w:t>
      </w:r>
      <w:r w:rsidR="00AB4EB9">
        <w:rPr>
          <w:rFonts w:ascii="Verdana" w:hAnsi="Verdana"/>
          <w:b/>
          <w:color w:val="000000"/>
          <w:sz w:val="20"/>
          <w:szCs w:val="20"/>
        </w:rPr>
        <w:t>100</w:t>
      </w:r>
      <w:r w:rsidRPr="006028AE">
        <w:rPr>
          <w:rFonts w:ascii="Verdana" w:hAnsi="Verdana"/>
          <w:b/>
          <w:color w:val="000000"/>
          <w:sz w:val="20"/>
          <w:szCs w:val="20"/>
        </w:rPr>
        <w:t xml:space="preserve"> Million:</w:t>
      </w:r>
      <w:r w:rsidRPr="009E565D">
        <w:rPr>
          <w:rFonts w:ascii="Verdana" w:hAnsi="Verdana"/>
          <w:color w:val="000000"/>
          <w:sz w:val="20"/>
          <w:szCs w:val="20"/>
        </w:rPr>
        <w:t xml:space="preserve"> Excellence in the use of conventional and/or innovative technology in the design of a new constr</w:t>
      </w:r>
      <w:r w:rsidR="00A324FD" w:rsidRPr="009E565D">
        <w:rPr>
          <w:rFonts w:ascii="Verdana" w:hAnsi="Verdana"/>
          <w:color w:val="000000"/>
          <w:sz w:val="20"/>
          <w:szCs w:val="20"/>
        </w:rPr>
        <w:t>uction</w:t>
      </w:r>
      <w:r w:rsidR="00F24F41" w:rsidRPr="009E565D">
        <w:rPr>
          <w:rFonts w:ascii="Verdana" w:hAnsi="Verdana"/>
          <w:color w:val="000000"/>
          <w:sz w:val="20"/>
          <w:szCs w:val="20"/>
        </w:rPr>
        <w:t xml:space="preserve"> project</w:t>
      </w:r>
      <w:r w:rsidRPr="009E565D">
        <w:rPr>
          <w:rFonts w:ascii="Verdana" w:hAnsi="Verdana"/>
          <w:color w:val="000000"/>
          <w:sz w:val="20"/>
          <w:szCs w:val="20"/>
        </w:rPr>
        <w:t>.</w:t>
      </w:r>
    </w:p>
    <w:p w14:paraId="3E40D352" w14:textId="77777777" w:rsidR="00A324FD" w:rsidRPr="00DB6A79" w:rsidRDefault="00A324FD" w:rsidP="00FB5626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b/>
          <w:color w:val="000000"/>
          <w:sz w:val="20"/>
          <w:szCs w:val="20"/>
        </w:rPr>
        <w:t>Engineer of the Year –</w:t>
      </w:r>
      <w:r w:rsidRPr="00DB6A79">
        <w:rPr>
          <w:rFonts w:ascii="Verdana" w:hAnsi="Verdana"/>
          <w:color w:val="000000"/>
          <w:sz w:val="20"/>
          <w:szCs w:val="20"/>
        </w:rPr>
        <w:t xml:space="preserve"> Can be nominated by SEA of NC members or selected by the Executive Board for the engineer who has made </w:t>
      </w:r>
      <w:r w:rsidR="00531156">
        <w:rPr>
          <w:rFonts w:ascii="Verdana" w:hAnsi="Verdana"/>
          <w:color w:val="000000"/>
          <w:sz w:val="20"/>
          <w:szCs w:val="20"/>
        </w:rPr>
        <w:t xml:space="preserve">outstanding </w:t>
      </w:r>
      <w:r w:rsidRPr="00DB6A79">
        <w:rPr>
          <w:rFonts w:ascii="Verdana" w:hAnsi="Verdana"/>
          <w:color w:val="000000"/>
          <w:sz w:val="20"/>
          <w:szCs w:val="20"/>
        </w:rPr>
        <w:t>contributions to the SEA of NC</w:t>
      </w:r>
      <w:r w:rsidR="002D419E">
        <w:rPr>
          <w:rFonts w:ascii="Verdana" w:hAnsi="Verdana"/>
          <w:color w:val="000000"/>
          <w:sz w:val="20"/>
          <w:szCs w:val="20"/>
        </w:rPr>
        <w:t xml:space="preserve"> and </w:t>
      </w:r>
      <w:r w:rsidRPr="00DB6A79">
        <w:rPr>
          <w:rFonts w:ascii="Verdana" w:hAnsi="Verdana"/>
          <w:color w:val="000000"/>
          <w:sz w:val="20"/>
          <w:szCs w:val="20"/>
        </w:rPr>
        <w:t>the structural engineering profession.</w:t>
      </w:r>
      <w:r w:rsidR="002D419E">
        <w:rPr>
          <w:rFonts w:ascii="Verdana" w:hAnsi="Verdana"/>
          <w:color w:val="000000"/>
          <w:sz w:val="20"/>
          <w:szCs w:val="20"/>
        </w:rPr>
        <w:t xml:space="preserve">  We encourage nominations to include not only professional information but achievements outside of engineering.</w:t>
      </w:r>
    </w:p>
    <w:p w14:paraId="57F7CE73" w14:textId="77777777" w:rsidR="0017130E" w:rsidRPr="00DB6A79" w:rsidRDefault="0017130E" w:rsidP="0017130E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</w:p>
    <w:p w14:paraId="58B7ED90" w14:textId="77777777" w:rsidR="0017130E" w:rsidRPr="00DB6A79" w:rsidRDefault="0017130E" w:rsidP="0017130E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color w:val="000000"/>
          <w:sz w:val="20"/>
          <w:szCs w:val="20"/>
        </w:rPr>
        <w:t xml:space="preserve">Project entries will be judged in the category in which it was entered.  However, the jury </w:t>
      </w:r>
      <w:r w:rsidR="002D419E">
        <w:rPr>
          <w:rFonts w:ascii="Verdana" w:hAnsi="Verdana"/>
          <w:color w:val="000000"/>
          <w:sz w:val="20"/>
          <w:szCs w:val="20"/>
        </w:rPr>
        <w:t xml:space="preserve">has the option </w:t>
      </w:r>
      <w:r w:rsidRPr="00DB6A79">
        <w:rPr>
          <w:rFonts w:ascii="Verdana" w:hAnsi="Verdana"/>
          <w:color w:val="000000"/>
          <w:sz w:val="20"/>
          <w:szCs w:val="20"/>
        </w:rPr>
        <w:t xml:space="preserve">to move a project into a different category. </w:t>
      </w:r>
    </w:p>
    <w:p w14:paraId="32D26AF6" w14:textId="77777777" w:rsidR="0017130E" w:rsidRPr="00DB6A79" w:rsidRDefault="0017130E" w:rsidP="0017130E">
      <w:pPr>
        <w:pStyle w:val="Heading4"/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14:paraId="4D5E1C49" w14:textId="77777777" w:rsidR="0017130E" w:rsidRPr="00DB6A79" w:rsidRDefault="0017130E" w:rsidP="0017130E">
      <w:pPr>
        <w:pStyle w:val="Heading4"/>
        <w:jc w:val="both"/>
        <w:rPr>
          <w:rFonts w:ascii="Verdana" w:hAnsi="Verdana"/>
          <w:b/>
          <w:color w:val="000000"/>
          <w:sz w:val="20"/>
          <w:szCs w:val="20"/>
        </w:rPr>
      </w:pPr>
      <w:r w:rsidRPr="00DB6A79">
        <w:rPr>
          <w:rFonts w:ascii="Verdana" w:hAnsi="Verdana"/>
          <w:b/>
          <w:bCs/>
          <w:color w:val="000000"/>
          <w:sz w:val="20"/>
          <w:szCs w:val="20"/>
        </w:rPr>
        <w:t>JUDGING CRITERIA</w:t>
      </w:r>
    </w:p>
    <w:p w14:paraId="2E6FE9D9" w14:textId="77777777" w:rsidR="0017130E" w:rsidRPr="00DB6A79" w:rsidRDefault="0017130E" w:rsidP="0017130E">
      <w:pPr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color w:val="000000"/>
          <w:sz w:val="20"/>
          <w:szCs w:val="20"/>
        </w:rPr>
        <w:t>Entries will be judged on demonstrated excellence and achievement in structural engineering including the following criteria:</w:t>
      </w:r>
    </w:p>
    <w:p w14:paraId="166AEEB2" w14:textId="77777777" w:rsidR="0017130E" w:rsidRPr="00DB6A79" w:rsidRDefault="0017130E" w:rsidP="0017130E">
      <w:pPr>
        <w:jc w:val="both"/>
        <w:rPr>
          <w:rFonts w:ascii="Verdana" w:hAnsi="Verdana"/>
          <w:color w:val="000000"/>
          <w:sz w:val="20"/>
          <w:szCs w:val="20"/>
        </w:rPr>
      </w:pPr>
    </w:p>
    <w:p w14:paraId="1F53D35F" w14:textId="77777777" w:rsidR="0017130E" w:rsidRPr="00DB6A79" w:rsidRDefault="0017130E" w:rsidP="0017130E">
      <w:pPr>
        <w:pStyle w:val="a"/>
        <w:numPr>
          <w:ilvl w:val="0"/>
          <w:numId w:val="6"/>
        </w:numPr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color w:val="000000"/>
          <w:sz w:val="20"/>
          <w:szCs w:val="20"/>
        </w:rPr>
        <w:t>Design Creativity</w:t>
      </w:r>
    </w:p>
    <w:p w14:paraId="6DE09988" w14:textId="77777777" w:rsidR="0017130E" w:rsidRPr="00DB6A79" w:rsidRDefault="0017130E" w:rsidP="0017130E">
      <w:pPr>
        <w:pStyle w:val="a"/>
        <w:numPr>
          <w:ilvl w:val="0"/>
          <w:numId w:val="6"/>
        </w:numPr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color w:val="000000"/>
          <w:sz w:val="20"/>
          <w:szCs w:val="20"/>
        </w:rPr>
        <w:t>Technical Innovation</w:t>
      </w:r>
    </w:p>
    <w:p w14:paraId="5C6EF52F" w14:textId="77777777" w:rsidR="0017130E" w:rsidRPr="00DB6A79" w:rsidRDefault="0017130E" w:rsidP="0017130E">
      <w:pPr>
        <w:pStyle w:val="a"/>
        <w:numPr>
          <w:ilvl w:val="0"/>
          <w:numId w:val="6"/>
        </w:numPr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color w:val="000000"/>
          <w:sz w:val="20"/>
          <w:szCs w:val="20"/>
        </w:rPr>
        <w:t>System Efficiency and Economy</w:t>
      </w:r>
    </w:p>
    <w:p w14:paraId="27C0F2CD" w14:textId="77777777" w:rsidR="0017130E" w:rsidRPr="00DB6A79" w:rsidRDefault="0017130E" w:rsidP="0017130E">
      <w:pPr>
        <w:pStyle w:val="a"/>
        <w:numPr>
          <w:ilvl w:val="0"/>
          <w:numId w:val="6"/>
        </w:numPr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color w:val="000000"/>
          <w:sz w:val="20"/>
          <w:szCs w:val="20"/>
        </w:rPr>
        <w:t>Constructability</w:t>
      </w:r>
    </w:p>
    <w:p w14:paraId="302F7D70" w14:textId="77777777" w:rsidR="0017130E" w:rsidRPr="00DB6A79" w:rsidRDefault="0017130E" w:rsidP="0017130E">
      <w:pPr>
        <w:pStyle w:val="a"/>
        <w:numPr>
          <w:ilvl w:val="0"/>
          <w:numId w:val="6"/>
        </w:numPr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color w:val="000000"/>
          <w:sz w:val="20"/>
          <w:szCs w:val="20"/>
        </w:rPr>
        <w:t>Complexity of Problems Solved</w:t>
      </w:r>
    </w:p>
    <w:p w14:paraId="28EBF8CC" w14:textId="1188ED7D" w:rsidR="0017130E" w:rsidRPr="00DB6A79" w:rsidRDefault="00200DA0" w:rsidP="0017130E">
      <w:pPr>
        <w:pStyle w:val="a"/>
        <w:numPr>
          <w:ilvl w:val="0"/>
          <w:numId w:val="6"/>
        </w:numPr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Sustainability</w:t>
      </w:r>
    </w:p>
    <w:p w14:paraId="7FB46C0B" w14:textId="77777777" w:rsidR="0017130E" w:rsidRPr="00DB6A79" w:rsidRDefault="0017130E" w:rsidP="0017130E">
      <w:pPr>
        <w:pStyle w:val="a"/>
        <w:numPr>
          <w:ilvl w:val="0"/>
          <w:numId w:val="6"/>
        </w:numPr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color w:val="000000"/>
          <w:sz w:val="20"/>
          <w:szCs w:val="20"/>
        </w:rPr>
        <w:t>Quality of Execution</w:t>
      </w:r>
    </w:p>
    <w:p w14:paraId="47A1DC34" w14:textId="77777777" w:rsidR="0017130E" w:rsidRPr="00DB6A79" w:rsidRDefault="0017130E" w:rsidP="0017130E">
      <w:pPr>
        <w:pStyle w:val="a"/>
        <w:numPr>
          <w:ilvl w:val="0"/>
          <w:numId w:val="6"/>
        </w:numPr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color w:val="000000"/>
          <w:sz w:val="20"/>
          <w:szCs w:val="20"/>
        </w:rPr>
        <w:t>Significant Contribution to the Public and Profession</w:t>
      </w:r>
    </w:p>
    <w:p w14:paraId="56698204" w14:textId="77777777" w:rsidR="0017130E" w:rsidRPr="00DB6A79" w:rsidRDefault="0017130E" w:rsidP="0017130E">
      <w:pPr>
        <w:autoSpaceDE w:val="0"/>
        <w:autoSpaceDN w:val="0"/>
        <w:adjustRightInd w:val="0"/>
        <w:jc w:val="both"/>
        <w:outlineLvl w:val="3"/>
        <w:rPr>
          <w:rFonts w:ascii="Verdana" w:hAnsi="Verdana"/>
          <w:b/>
          <w:bCs/>
          <w:color w:val="000000"/>
          <w:sz w:val="20"/>
          <w:szCs w:val="20"/>
        </w:rPr>
      </w:pPr>
    </w:p>
    <w:p w14:paraId="28ADC113" w14:textId="77777777" w:rsidR="0017130E" w:rsidRPr="00DB6A79" w:rsidRDefault="0017130E" w:rsidP="0017130E">
      <w:pPr>
        <w:autoSpaceDE w:val="0"/>
        <w:autoSpaceDN w:val="0"/>
        <w:adjustRightInd w:val="0"/>
        <w:jc w:val="both"/>
        <w:outlineLvl w:val="3"/>
        <w:rPr>
          <w:rFonts w:ascii="Verdana" w:hAnsi="Verdana"/>
          <w:b/>
          <w:bCs/>
          <w:color w:val="000000"/>
          <w:sz w:val="20"/>
          <w:szCs w:val="20"/>
        </w:rPr>
      </w:pPr>
    </w:p>
    <w:p w14:paraId="2CD4C5C7" w14:textId="77777777" w:rsidR="0017130E" w:rsidRPr="00DB6A79" w:rsidRDefault="0017130E" w:rsidP="0017130E">
      <w:pPr>
        <w:autoSpaceDE w:val="0"/>
        <w:autoSpaceDN w:val="0"/>
        <w:adjustRightInd w:val="0"/>
        <w:jc w:val="both"/>
        <w:outlineLvl w:val="3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b/>
          <w:bCs/>
          <w:color w:val="000000"/>
          <w:sz w:val="20"/>
          <w:szCs w:val="20"/>
        </w:rPr>
        <w:t>RULES OF ELIGIBILITY</w:t>
      </w:r>
    </w:p>
    <w:p w14:paraId="79B42EE4" w14:textId="77777777" w:rsidR="0017130E" w:rsidRPr="00DB6A79" w:rsidRDefault="0017130E" w:rsidP="00064857">
      <w:pPr>
        <w:numPr>
          <w:ilvl w:val="0"/>
          <w:numId w:val="8"/>
        </w:numPr>
        <w:autoSpaceDE w:val="0"/>
        <w:autoSpaceDN w:val="0"/>
        <w:adjustRightInd w:val="0"/>
        <w:spacing w:after="20"/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color w:val="000000"/>
          <w:sz w:val="20"/>
          <w:szCs w:val="20"/>
        </w:rPr>
        <w:t>Projects may be of any size, type, or location.</w:t>
      </w:r>
    </w:p>
    <w:p w14:paraId="1077EB99" w14:textId="39E7F1A8" w:rsidR="0017130E" w:rsidRPr="003A4AA0" w:rsidRDefault="0017130E" w:rsidP="00064857">
      <w:pPr>
        <w:numPr>
          <w:ilvl w:val="0"/>
          <w:numId w:val="8"/>
        </w:numPr>
        <w:autoSpaceDE w:val="0"/>
        <w:autoSpaceDN w:val="0"/>
        <w:adjustRightInd w:val="0"/>
        <w:spacing w:after="20"/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color w:val="000000"/>
          <w:sz w:val="20"/>
          <w:szCs w:val="20"/>
        </w:rPr>
        <w:t xml:space="preserve">The project entry must have been constructed or </w:t>
      </w:r>
      <w:r w:rsidR="007A4F7E" w:rsidRPr="00DB6A79">
        <w:rPr>
          <w:rFonts w:ascii="Verdana" w:hAnsi="Verdana"/>
          <w:color w:val="000000"/>
          <w:sz w:val="20"/>
          <w:szCs w:val="20"/>
        </w:rPr>
        <w:t xml:space="preserve">substantially </w:t>
      </w:r>
      <w:r w:rsidRPr="00DB6A79">
        <w:rPr>
          <w:rFonts w:ascii="Verdana" w:hAnsi="Verdana"/>
          <w:color w:val="000000"/>
          <w:sz w:val="20"/>
          <w:szCs w:val="20"/>
        </w:rPr>
        <w:t>completed between</w:t>
      </w:r>
      <w:r w:rsidR="00B6471A">
        <w:rPr>
          <w:rFonts w:ascii="Verdana" w:hAnsi="Verdana"/>
          <w:color w:val="000000"/>
          <w:sz w:val="20"/>
          <w:szCs w:val="20"/>
        </w:rPr>
        <w:t xml:space="preserve"> </w:t>
      </w:r>
      <w:r w:rsidR="00B6471A" w:rsidRPr="003A4AA0">
        <w:rPr>
          <w:rFonts w:ascii="Verdana" w:hAnsi="Verdana"/>
          <w:color w:val="000000"/>
          <w:sz w:val="20"/>
          <w:szCs w:val="20"/>
        </w:rPr>
        <w:t>June</w:t>
      </w:r>
      <w:r w:rsidR="00143F95" w:rsidRPr="003A4AA0">
        <w:rPr>
          <w:rFonts w:ascii="Verdana" w:hAnsi="Verdana"/>
          <w:color w:val="000000"/>
          <w:sz w:val="20"/>
          <w:szCs w:val="20"/>
        </w:rPr>
        <w:t xml:space="preserve"> 1</w:t>
      </w:r>
      <w:r w:rsidRPr="003A4AA0">
        <w:rPr>
          <w:rFonts w:ascii="Verdana" w:hAnsi="Verdana"/>
          <w:color w:val="000000"/>
          <w:sz w:val="20"/>
          <w:szCs w:val="20"/>
        </w:rPr>
        <w:t xml:space="preserve">, </w:t>
      </w:r>
      <w:r w:rsidR="00B60FB6" w:rsidRPr="003A4AA0">
        <w:rPr>
          <w:rFonts w:ascii="Verdana" w:hAnsi="Verdana"/>
          <w:color w:val="000000"/>
          <w:sz w:val="20"/>
          <w:szCs w:val="20"/>
        </w:rPr>
        <w:t>202</w:t>
      </w:r>
      <w:r w:rsidR="003A4AA0">
        <w:rPr>
          <w:rFonts w:ascii="Verdana" w:hAnsi="Verdana"/>
          <w:color w:val="000000"/>
          <w:sz w:val="20"/>
          <w:szCs w:val="20"/>
        </w:rPr>
        <w:t>5</w:t>
      </w:r>
      <w:r w:rsidR="00B60FB6" w:rsidRPr="003A4AA0">
        <w:rPr>
          <w:rFonts w:ascii="Verdana" w:hAnsi="Verdana"/>
          <w:color w:val="000000"/>
          <w:sz w:val="20"/>
          <w:szCs w:val="20"/>
        </w:rPr>
        <w:t>,</w:t>
      </w:r>
      <w:r w:rsidR="00C24BB8" w:rsidRPr="003A4AA0">
        <w:rPr>
          <w:rFonts w:ascii="Verdana" w:hAnsi="Verdana"/>
          <w:color w:val="000000"/>
          <w:sz w:val="20"/>
          <w:szCs w:val="20"/>
        </w:rPr>
        <w:t xml:space="preserve"> </w:t>
      </w:r>
      <w:r w:rsidR="007659EB" w:rsidRPr="003A4AA0">
        <w:rPr>
          <w:rFonts w:ascii="Verdana" w:hAnsi="Verdana"/>
          <w:color w:val="000000"/>
          <w:sz w:val="20"/>
          <w:szCs w:val="20"/>
        </w:rPr>
        <w:t xml:space="preserve">and </w:t>
      </w:r>
      <w:r w:rsidR="00B6471A" w:rsidRPr="003A4AA0">
        <w:rPr>
          <w:rFonts w:ascii="Verdana" w:hAnsi="Verdana"/>
          <w:color w:val="000000"/>
          <w:sz w:val="20"/>
          <w:szCs w:val="20"/>
        </w:rPr>
        <w:t>December</w:t>
      </w:r>
      <w:r w:rsidR="00143F95" w:rsidRPr="003A4AA0">
        <w:rPr>
          <w:rFonts w:ascii="Verdana" w:hAnsi="Verdana"/>
          <w:color w:val="000000"/>
          <w:sz w:val="20"/>
          <w:szCs w:val="20"/>
        </w:rPr>
        <w:t xml:space="preserve"> 31</w:t>
      </w:r>
      <w:r w:rsidR="007659EB" w:rsidRPr="003A4AA0">
        <w:rPr>
          <w:rFonts w:ascii="Verdana" w:hAnsi="Verdana"/>
          <w:color w:val="000000"/>
          <w:sz w:val="20"/>
          <w:szCs w:val="20"/>
        </w:rPr>
        <w:t xml:space="preserve">, </w:t>
      </w:r>
      <w:r w:rsidR="00C24BB8" w:rsidRPr="003A4AA0">
        <w:rPr>
          <w:rFonts w:ascii="Verdana" w:hAnsi="Verdana"/>
          <w:color w:val="000000"/>
          <w:sz w:val="20"/>
          <w:szCs w:val="20"/>
        </w:rPr>
        <w:t>20</w:t>
      </w:r>
      <w:r w:rsidR="000B738A" w:rsidRPr="003A4AA0">
        <w:rPr>
          <w:rFonts w:ascii="Verdana" w:hAnsi="Verdana"/>
          <w:color w:val="000000"/>
          <w:sz w:val="20"/>
          <w:szCs w:val="20"/>
        </w:rPr>
        <w:t>2</w:t>
      </w:r>
      <w:r w:rsidR="003A4AA0">
        <w:rPr>
          <w:rFonts w:ascii="Verdana" w:hAnsi="Verdana"/>
          <w:color w:val="000000"/>
          <w:sz w:val="20"/>
          <w:szCs w:val="20"/>
        </w:rPr>
        <w:t>6</w:t>
      </w:r>
      <w:r w:rsidRPr="003A4AA0">
        <w:rPr>
          <w:rFonts w:ascii="Verdana" w:hAnsi="Verdana"/>
          <w:color w:val="000000"/>
          <w:sz w:val="20"/>
          <w:szCs w:val="20"/>
        </w:rPr>
        <w:t>.</w:t>
      </w:r>
      <w:r w:rsidR="002F1263" w:rsidRPr="003A4AA0">
        <w:rPr>
          <w:rFonts w:ascii="Verdana" w:hAnsi="Verdana"/>
          <w:color w:val="000000"/>
          <w:sz w:val="20"/>
          <w:szCs w:val="20"/>
        </w:rPr>
        <w:t xml:space="preserve"> </w:t>
      </w:r>
    </w:p>
    <w:p w14:paraId="63960F57" w14:textId="0037C35E" w:rsidR="0017130E" w:rsidRPr="00DB6A79" w:rsidRDefault="00636192" w:rsidP="00064857">
      <w:pPr>
        <w:numPr>
          <w:ilvl w:val="0"/>
          <w:numId w:val="8"/>
        </w:numPr>
        <w:autoSpaceDE w:val="0"/>
        <w:autoSpaceDN w:val="0"/>
        <w:adjustRightInd w:val="0"/>
        <w:spacing w:after="2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Nominee must</w:t>
      </w:r>
      <w:r w:rsidR="0017130E" w:rsidRPr="00DB6A79">
        <w:rPr>
          <w:rFonts w:ascii="Verdana" w:hAnsi="Verdana"/>
          <w:color w:val="000000"/>
          <w:sz w:val="20"/>
          <w:szCs w:val="20"/>
        </w:rPr>
        <w:t xml:space="preserve"> be a SEA</w:t>
      </w:r>
      <w:r w:rsidR="007A4F7E" w:rsidRPr="00DB6A79">
        <w:rPr>
          <w:rFonts w:ascii="Verdana" w:hAnsi="Verdana"/>
          <w:color w:val="000000"/>
          <w:sz w:val="20"/>
          <w:szCs w:val="20"/>
        </w:rPr>
        <w:t xml:space="preserve"> of N</w:t>
      </w:r>
      <w:r w:rsidR="0017130E" w:rsidRPr="00DB6A79">
        <w:rPr>
          <w:rFonts w:ascii="Verdana" w:hAnsi="Verdana"/>
          <w:color w:val="000000"/>
          <w:sz w:val="20"/>
          <w:szCs w:val="20"/>
        </w:rPr>
        <w:t>C Member in good standing.</w:t>
      </w:r>
    </w:p>
    <w:p w14:paraId="0ED776BE" w14:textId="77777777" w:rsidR="0017130E" w:rsidRPr="00DB6A79" w:rsidRDefault="0017130E" w:rsidP="00064857">
      <w:pPr>
        <w:numPr>
          <w:ilvl w:val="0"/>
          <w:numId w:val="8"/>
        </w:numPr>
        <w:autoSpaceDE w:val="0"/>
        <w:autoSpaceDN w:val="0"/>
        <w:adjustRightInd w:val="0"/>
        <w:spacing w:after="20"/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color w:val="000000"/>
          <w:sz w:val="20"/>
          <w:szCs w:val="20"/>
        </w:rPr>
        <w:t>Entrants m</w:t>
      </w:r>
      <w:r w:rsidR="00F173ED">
        <w:rPr>
          <w:rFonts w:ascii="Verdana" w:hAnsi="Verdana"/>
          <w:color w:val="000000"/>
          <w:sz w:val="20"/>
          <w:szCs w:val="20"/>
        </w:rPr>
        <w:t xml:space="preserve">ay submit more than one project. </w:t>
      </w:r>
    </w:p>
    <w:p w14:paraId="5953DD42" w14:textId="77777777" w:rsidR="0017130E" w:rsidRPr="002D419E" w:rsidRDefault="0017130E" w:rsidP="00B927B5">
      <w:pPr>
        <w:numPr>
          <w:ilvl w:val="0"/>
          <w:numId w:val="8"/>
        </w:numPr>
        <w:autoSpaceDE w:val="0"/>
        <w:autoSpaceDN w:val="0"/>
        <w:adjustRightInd w:val="0"/>
        <w:spacing w:after="20"/>
        <w:jc w:val="both"/>
        <w:rPr>
          <w:rFonts w:ascii="Verdana" w:hAnsi="Verdana"/>
          <w:color w:val="000000"/>
          <w:sz w:val="20"/>
          <w:szCs w:val="20"/>
        </w:rPr>
      </w:pPr>
      <w:r w:rsidRPr="002D419E">
        <w:rPr>
          <w:rFonts w:ascii="Verdana" w:hAnsi="Verdana"/>
          <w:color w:val="000000"/>
          <w:sz w:val="20"/>
          <w:szCs w:val="20"/>
        </w:rPr>
        <w:t xml:space="preserve">Projects previously submitted </w:t>
      </w:r>
      <w:r w:rsidR="002D419E" w:rsidRPr="002D419E">
        <w:rPr>
          <w:rFonts w:ascii="Verdana" w:hAnsi="Verdana"/>
          <w:color w:val="000000"/>
          <w:sz w:val="20"/>
          <w:szCs w:val="20"/>
        </w:rPr>
        <w:t xml:space="preserve">that did not receive an award </w:t>
      </w:r>
      <w:r w:rsidRPr="002D419E">
        <w:rPr>
          <w:rFonts w:ascii="Verdana" w:hAnsi="Verdana"/>
          <w:color w:val="000000"/>
          <w:sz w:val="20"/>
          <w:szCs w:val="20"/>
        </w:rPr>
        <w:t xml:space="preserve">are eligible for </w:t>
      </w:r>
      <w:r w:rsidR="002D419E" w:rsidRPr="002D419E">
        <w:rPr>
          <w:rFonts w:ascii="Verdana" w:hAnsi="Verdana"/>
          <w:color w:val="000000"/>
          <w:sz w:val="20"/>
          <w:szCs w:val="20"/>
        </w:rPr>
        <w:t>re-</w:t>
      </w:r>
      <w:r w:rsidRPr="002D419E">
        <w:rPr>
          <w:rFonts w:ascii="Verdana" w:hAnsi="Verdana"/>
          <w:color w:val="000000"/>
          <w:sz w:val="20"/>
          <w:szCs w:val="20"/>
        </w:rPr>
        <w:t>submission</w:t>
      </w:r>
      <w:r w:rsidR="002D419E" w:rsidRPr="002D419E">
        <w:rPr>
          <w:rFonts w:ascii="Verdana" w:hAnsi="Verdana"/>
          <w:color w:val="000000"/>
          <w:sz w:val="20"/>
          <w:szCs w:val="20"/>
        </w:rPr>
        <w:t>.</w:t>
      </w:r>
    </w:p>
    <w:p w14:paraId="015C0339" w14:textId="72E82791" w:rsidR="0017130E" w:rsidRDefault="0017130E" w:rsidP="00064857">
      <w:pPr>
        <w:numPr>
          <w:ilvl w:val="0"/>
          <w:numId w:val="8"/>
        </w:numPr>
        <w:autoSpaceDE w:val="0"/>
        <w:autoSpaceDN w:val="0"/>
        <w:adjustRightInd w:val="0"/>
        <w:spacing w:after="20"/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color w:val="000000"/>
          <w:sz w:val="20"/>
          <w:szCs w:val="20"/>
        </w:rPr>
        <w:t>Each entry submission is required to include written permission</w:t>
      </w:r>
      <w:r w:rsidR="00A9754D" w:rsidRPr="00DB6A79">
        <w:rPr>
          <w:rFonts w:ascii="Verdana" w:hAnsi="Verdana"/>
          <w:color w:val="000000"/>
          <w:sz w:val="20"/>
          <w:szCs w:val="20"/>
        </w:rPr>
        <w:t xml:space="preserve"> </w:t>
      </w:r>
      <w:r w:rsidRPr="00DB6A79">
        <w:rPr>
          <w:rFonts w:ascii="Verdana" w:hAnsi="Verdana"/>
          <w:color w:val="000000"/>
          <w:sz w:val="20"/>
          <w:szCs w:val="20"/>
        </w:rPr>
        <w:t>of the project Engineer-of-Record</w:t>
      </w:r>
      <w:r w:rsidR="002D419E">
        <w:rPr>
          <w:rFonts w:ascii="Verdana" w:hAnsi="Verdana"/>
          <w:color w:val="000000"/>
          <w:sz w:val="20"/>
          <w:szCs w:val="20"/>
        </w:rPr>
        <w:t xml:space="preserve"> and/or the</w:t>
      </w:r>
      <w:r w:rsidRPr="00DB6A79">
        <w:rPr>
          <w:rFonts w:ascii="Verdana" w:hAnsi="Verdana"/>
          <w:color w:val="000000"/>
          <w:sz w:val="20"/>
          <w:szCs w:val="20"/>
        </w:rPr>
        <w:t xml:space="preserve"> Responsible Engineer with the submission materials before entry will be considered by the Awards Jury.</w:t>
      </w:r>
      <w:r w:rsidR="007324C1" w:rsidRPr="00DB6A79">
        <w:rPr>
          <w:rFonts w:ascii="Verdana" w:hAnsi="Verdana"/>
          <w:color w:val="000000"/>
          <w:sz w:val="20"/>
          <w:szCs w:val="20"/>
        </w:rPr>
        <w:t xml:space="preserve"> </w:t>
      </w:r>
    </w:p>
    <w:p w14:paraId="4F42ED72" w14:textId="559C0D59" w:rsidR="00843C94" w:rsidRDefault="00843C94" w:rsidP="00843C94">
      <w:pPr>
        <w:autoSpaceDE w:val="0"/>
        <w:autoSpaceDN w:val="0"/>
        <w:adjustRightInd w:val="0"/>
        <w:spacing w:after="20"/>
        <w:jc w:val="both"/>
        <w:rPr>
          <w:rFonts w:ascii="Verdana" w:hAnsi="Verdana"/>
          <w:color w:val="000000"/>
          <w:sz w:val="20"/>
          <w:szCs w:val="20"/>
        </w:rPr>
      </w:pPr>
    </w:p>
    <w:p w14:paraId="5EB8EE7D" w14:textId="77A22579" w:rsidR="00843C94" w:rsidRDefault="00843C94" w:rsidP="00843C94">
      <w:pPr>
        <w:autoSpaceDE w:val="0"/>
        <w:autoSpaceDN w:val="0"/>
        <w:adjustRightInd w:val="0"/>
        <w:spacing w:after="20"/>
        <w:jc w:val="both"/>
        <w:rPr>
          <w:rFonts w:ascii="Verdana" w:hAnsi="Verdana"/>
          <w:color w:val="000000"/>
          <w:sz w:val="20"/>
          <w:szCs w:val="20"/>
        </w:rPr>
      </w:pPr>
    </w:p>
    <w:p w14:paraId="22847AA9" w14:textId="77777777" w:rsidR="00843C94" w:rsidRPr="00DB6A79" w:rsidRDefault="00843C94" w:rsidP="00843C94">
      <w:pPr>
        <w:autoSpaceDE w:val="0"/>
        <w:autoSpaceDN w:val="0"/>
        <w:adjustRightInd w:val="0"/>
        <w:spacing w:after="20"/>
        <w:jc w:val="both"/>
        <w:rPr>
          <w:rFonts w:ascii="Verdana" w:hAnsi="Verdana"/>
          <w:color w:val="000000"/>
          <w:sz w:val="20"/>
          <w:szCs w:val="20"/>
        </w:rPr>
      </w:pPr>
    </w:p>
    <w:p w14:paraId="0E40A76B" w14:textId="77777777" w:rsidR="0017130E" w:rsidRPr="00DB6A79" w:rsidRDefault="0017130E" w:rsidP="0017130E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</w:p>
    <w:p w14:paraId="616360D4" w14:textId="77777777" w:rsidR="0017130E" w:rsidRPr="00DB6A79" w:rsidRDefault="0017130E" w:rsidP="0017130E">
      <w:pPr>
        <w:pStyle w:val="Heading4"/>
        <w:jc w:val="both"/>
        <w:rPr>
          <w:rFonts w:ascii="Verdana" w:hAnsi="Verdana"/>
          <w:b/>
          <w:sz w:val="20"/>
          <w:szCs w:val="20"/>
        </w:rPr>
      </w:pPr>
      <w:r w:rsidRPr="00DB6A79">
        <w:rPr>
          <w:rFonts w:ascii="Verdana" w:hAnsi="Verdana"/>
          <w:b/>
          <w:sz w:val="20"/>
          <w:szCs w:val="20"/>
        </w:rPr>
        <w:t>ENTRY INSTRUCTIONS</w:t>
      </w:r>
    </w:p>
    <w:p w14:paraId="3C867E41" w14:textId="77777777" w:rsidR="0017130E" w:rsidRPr="00DB6A79" w:rsidRDefault="0017130E" w:rsidP="0017130E">
      <w:pPr>
        <w:pStyle w:val="Default"/>
        <w:ind w:firstLine="360"/>
        <w:jc w:val="both"/>
        <w:rPr>
          <w:rFonts w:ascii="Verdana" w:hAnsi="Verdana" w:cs="Times New Roman"/>
          <w:sz w:val="20"/>
          <w:szCs w:val="20"/>
        </w:rPr>
      </w:pPr>
      <w:r w:rsidRPr="00DB6A79">
        <w:rPr>
          <w:rFonts w:ascii="Verdana" w:hAnsi="Verdana" w:cs="Times New Roman"/>
          <w:sz w:val="20"/>
          <w:szCs w:val="20"/>
        </w:rPr>
        <w:t>All entries must include the following:</w:t>
      </w:r>
    </w:p>
    <w:p w14:paraId="0EA66A45" w14:textId="0F82ADE2" w:rsidR="0017130E" w:rsidRPr="00DB6A79" w:rsidRDefault="000B738A" w:rsidP="00064857">
      <w:pPr>
        <w:pStyle w:val="a"/>
        <w:numPr>
          <w:ilvl w:val="0"/>
          <w:numId w:val="9"/>
        </w:numPr>
        <w:spacing w:after="20"/>
        <w:jc w:val="both"/>
        <w:rPr>
          <w:rFonts w:ascii="Verdana" w:hAnsi="Verdana"/>
          <w:color w:val="000000"/>
          <w:sz w:val="20"/>
          <w:szCs w:val="20"/>
        </w:rPr>
      </w:pPr>
      <w:r w:rsidRPr="000B738A">
        <w:rPr>
          <w:rFonts w:ascii="Verdana" w:hAnsi="Verdana"/>
          <w:b/>
          <w:bCs/>
          <w:color w:val="000000"/>
          <w:sz w:val="20"/>
          <w:szCs w:val="20"/>
        </w:rPr>
        <w:t>Entry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17130E" w:rsidRPr="00DB6A79">
        <w:rPr>
          <w:rFonts w:ascii="Verdana" w:hAnsi="Verdana"/>
          <w:b/>
          <w:color w:val="000000"/>
          <w:sz w:val="20"/>
          <w:szCs w:val="20"/>
        </w:rPr>
        <w:t>Form</w:t>
      </w:r>
      <w:r w:rsidR="0017130E" w:rsidRPr="00DB6A79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(enclosed) </w:t>
      </w:r>
    </w:p>
    <w:p w14:paraId="214786B3" w14:textId="7A96C9EB" w:rsidR="00492625" w:rsidRPr="009E565D" w:rsidRDefault="000B738A" w:rsidP="00492625">
      <w:pPr>
        <w:pStyle w:val="a"/>
        <w:numPr>
          <w:ilvl w:val="0"/>
          <w:numId w:val="9"/>
        </w:numPr>
        <w:spacing w:after="2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A</w:t>
      </w:r>
      <w:r w:rsidR="0017130E" w:rsidRPr="009E565D">
        <w:rPr>
          <w:rFonts w:ascii="Verdana" w:hAnsi="Verdana"/>
          <w:color w:val="000000"/>
          <w:sz w:val="20"/>
          <w:szCs w:val="20"/>
        </w:rPr>
        <w:t xml:space="preserve"> </w:t>
      </w:r>
      <w:r w:rsidR="003978B4" w:rsidRPr="009E565D">
        <w:rPr>
          <w:rFonts w:ascii="Verdana" w:hAnsi="Verdana"/>
          <w:color w:val="000000"/>
          <w:sz w:val="20"/>
          <w:szCs w:val="20"/>
        </w:rPr>
        <w:t xml:space="preserve">minimum of two </w:t>
      </w:r>
      <w:r w:rsidR="001C1071" w:rsidRPr="000B738A">
        <w:rPr>
          <w:rFonts w:ascii="Verdana" w:hAnsi="Verdana"/>
          <w:b/>
          <w:bCs/>
          <w:color w:val="000000"/>
          <w:sz w:val="20"/>
          <w:szCs w:val="20"/>
        </w:rPr>
        <w:t xml:space="preserve">(2) </w:t>
      </w:r>
      <w:r w:rsidR="003978B4" w:rsidRPr="000B738A">
        <w:rPr>
          <w:rFonts w:ascii="Verdana" w:hAnsi="Verdana"/>
          <w:b/>
          <w:bCs/>
          <w:color w:val="000000"/>
          <w:sz w:val="20"/>
          <w:szCs w:val="20"/>
        </w:rPr>
        <w:t>electronic</w:t>
      </w:r>
      <w:r w:rsidRPr="000B738A">
        <w:rPr>
          <w:rFonts w:ascii="Verdana" w:hAnsi="Verdana"/>
          <w:b/>
          <w:bCs/>
          <w:color w:val="000000"/>
          <w:sz w:val="20"/>
          <w:szCs w:val="20"/>
        </w:rPr>
        <w:t xml:space="preserve"> photos</w:t>
      </w:r>
    </w:p>
    <w:p w14:paraId="339D2103" w14:textId="77777777" w:rsidR="00B73AF7" w:rsidRPr="00B73AF7" w:rsidRDefault="007324C1" w:rsidP="00FB5626">
      <w:pPr>
        <w:pStyle w:val="a"/>
        <w:numPr>
          <w:ilvl w:val="0"/>
          <w:numId w:val="9"/>
        </w:numPr>
        <w:spacing w:after="20"/>
        <w:jc w:val="both"/>
        <w:rPr>
          <w:rFonts w:ascii="Verdana" w:hAnsi="Verdana"/>
          <w:sz w:val="20"/>
          <w:szCs w:val="20"/>
        </w:rPr>
      </w:pPr>
      <w:r w:rsidRPr="00DB6A79">
        <w:rPr>
          <w:rFonts w:ascii="Verdana" w:hAnsi="Verdana"/>
          <w:b/>
          <w:color w:val="000000"/>
          <w:sz w:val="20"/>
          <w:szCs w:val="20"/>
        </w:rPr>
        <w:t>Project Summary</w:t>
      </w:r>
      <w:r w:rsidRPr="00DB6A79">
        <w:rPr>
          <w:rFonts w:ascii="Verdana" w:hAnsi="Verdana"/>
          <w:color w:val="000000"/>
          <w:sz w:val="20"/>
          <w:szCs w:val="20"/>
        </w:rPr>
        <w:t xml:space="preserve"> </w:t>
      </w:r>
      <w:r w:rsidR="00B73AF7">
        <w:rPr>
          <w:rFonts w:ascii="Verdana" w:hAnsi="Verdana"/>
          <w:color w:val="000000"/>
          <w:sz w:val="20"/>
          <w:szCs w:val="20"/>
        </w:rPr>
        <w:t>(limited to one page)</w:t>
      </w:r>
    </w:p>
    <w:p w14:paraId="50074C41" w14:textId="70F0B5F7" w:rsidR="0017130E" w:rsidRPr="00DB6A79" w:rsidRDefault="00B73AF7" w:rsidP="00FB5626">
      <w:pPr>
        <w:pStyle w:val="a"/>
        <w:numPr>
          <w:ilvl w:val="0"/>
          <w:numId w:val="9"/>
        </w:numPr>
        <w:spacing w:after="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 xml:space="preserve">$75 Entry Fee – </w:t>
      </w:r>
      <w:r>
        <w:rPr>
          <w:rFonts w:ascii="Verdana" w:hAnsi="Verdana"/>
          <w:bCs/>
          <w:color w:val="000000"/>
          <w:sz w:val="20"/>
          <w:szCs w:val="20"/>
        </w:rPr>
        <w:t>all proceeds are ear-marked for the SEA of NC Scholarship Program.</w:t>
      </w:r>
      <w:r w:rsidR="002F1263" w:rsidRPr="00DB6A79">
        <w:rPr>
          <w:rFonts w:ascii="Verdana" w:hAnsi="Verdana"/>
          <w:color w:val="000000"/>
          <w:sz w:val="20"/>
          <w:szCs w:val="20"/>
        </w:rPr>
        <w:t xml:space="preserve"> </w:t>
      </w:r>
    </w:p>
    <w:p w14:paraId="6F285A65" w14:textId="21A4D99B" w:rsidR="00E46E98" w:rsidRDefault="00E46E98" w:rsidP="00E46E98">
      <w:pPr>
        <w:pStyle w:val="Default"/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Entries may be sent electronically or </w:t>
      </w:r>
      <w:r w:rsidR="00E264C2">
        <w:rPr>
          <w:rFonts w:ascii="Verdana" w:hAnsi="Verdana"/>
          <w:sz w:val="20"/>
          <w:szCs w:val="20"/>
        </w:rPr>
        <w:t>mailed in.</w:t>
      </w:r>
      <w:r w:rsidR="0032284A">
        <w:rPr>
          <w:rFonts w:ascii="Verdana" w:hAnsi="Verdana"/>
          <w:sz w:val="20"/>
          <w:szCs w:val="20"/>
        </w:rPr>
        <w:t xml:space="preserve">  All entries must include the required entry fee to be considered</w:t>
      </w:r>
      <w:r w:rsidR="00825484">
        <w:rPr>
          <w:rFonts w:ascii="Verdana" w:hAnsi="Verdana"/>
          <w:sz w:val="20"/>
          <w:szCs w:val="20"/>
        </w:rPr>
        <w:t>.</w:t>
      </w:r>
    </w:p>
    <w:p w14:paraId="42DE8B5E" w14:textId="77777777" w:rsidR="006F6B01" w:rsidRPr="00DB6A79" w:rsidRDefault="006F6B01" w:rsidP="00B73AF7">
      <w:pPr>
        <w:pStyle w:val="Default"/>
        <w:rPr>
          <w:rFonts w:ascii="Verdana" w:hAnsi="Verdana"/>
          <w:sz w:val="20"/>
          <w:szCs w:val="20"/>
        </w:rPr>
      </w:pPr>
    </w:p>
    <w:p w14:paraId="6E956731" w14:textId="77777777" w:rsidR="0017130E" w:rsidRPr="00DB6A79" w:rsidRDefault="0017130E" w:rsidP="0017130E">
      <w:pPr>
        <w:pStyle w:val="a"/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14:paraId="74A4BF07" w14:textId="77777777" w:rsidR="0017130E" w:rsidRPr="00DB6A79" w:rsidRDefault="0017130E" w:rsidP="0017130E">
      <w:pPr>
        <w:pStyle w:val="a"/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b/>
          <w:bCs/>
          <w:color w:val="000000"/>
          <w:sz w:val="20"/>
          <w:szCs w:val="20"/>
        </w:rPr>
        <w:t xml:space="preserve">DEADLINE FOR ENTRIES </w:t>
      </w:r>
    </w:p>
    <w:p w14:paraId="6F417609" w14:textId="0AE2895F" w:rsidR="00F173ED" w:rsidRPr="00F173ED" w:rsidRDefault="0017130E" w:rsidP="00F173ED">
      <w:pPr>
        <w:pStyle w:val="a"/>
        <w:jc w:val="both"/>
        <w:rPr>
          <w:rFonts w:ascii="Verdana" w:hAnsi="Verdana"/>
          <w:sz w:val="20"/>
          <w:szCs w:val="20"/>
        </w:rPr>
      </w:pPr>
      <w:r w:rsidRPr="00DB6A79">
        <w:rPr>
          <w:rFonts w:ascii="Verdana" w:hAnsi="Verdana"/>
          <w:color w:val="000000"/>
          <w:sz w:val="20"/>
          <w:szCs w:val="20"/>
        </w:rPr>
        <w:t xml:space="preserve">Entries with all supporting materials, forms and fees must be received </w:t>
      </w:r>
      <w:r w:rsidRPr="00DB6A79">
        <w:rPr>
          <w:rFonts w:ascii="Verdana" w:hAnsi="Verdana"/>
          <w:b/>
          <w:color w:val="000000"/>
          <w:sz w:val="20"/>
          <w:szCs w:val="20"/>
          <w:u w:val="single"/>
        </w:rPr>
        <w:t xml:space="preserve">by </w:t>
      </w:r>
      <w:r w:rsidR="00AB0E75">
        <w:rPr>
          <w:rFonts w:ascii="Verdana" w:hAnsi="Verdana"/>
          <w:b/>
          <w:color w:val="000000"/>
          <w:sz w:val="20"/>
          <w:szCs w:val="20"/>
          <w:highlight w:val="yellow"/>
          <w:u w:val="single"/>
        </w:rPr>
        <w:t>Friday</w:t>
      </w:r>
      <w:r w:rsidRPr="002A0FC0">
        <w:rPr>
          <w:rFonts w:ascii="Verdana" w:hAnsi="Verdana"/>
          <w:b/>
          <w:color w:val="000000"/>
          <w:sz w:val="20"/>
          <w:szCs w:val="20"/>
          <w:highlight w:val="yellow"/>
          <w:u w:val="single"/>
        </w:rPr>
        <w:t xml:space="preserve">, </w:t>
      </w:r>
      <w:r w:rsidR="00AB0E75">
        <w:rPr>
          <w:rFonts w:ascii="Verdana" w:hAnsi="Verdana"/>
          <w:b/>
          <w:color w:val="000000"/>
          <w:sz w:val="20"/>
          <w:szCs w:val="20"/>
          <w:highlight w:val="yellow"/>
          <w:u w:val="single"/>
        </w:rPr>
        <w:t>August</w:t>
      </w:r>
      <w:r w:rsidR="002E7585" w:rsidRPr="002A0FC0">
        <w:rPr>
          <w:rFonts w:ascii="Verdana" w:hAnsi="Verdana"/>
          <w:b/>
          <w:color w:val="000000"/>
          <w:sz w:val="20"/>
          <w:szCs w:val="20"/>
          <w:highlight w:val="yellow"/>
          <w:u w:val="single"/>
        </w:rPr>
        <w:t xml:space="preserve"> </w:t>
      </w:r>
      <w:r w:rsidR="00AB0E75">
        <w:rPr>
          <w:rFonts w:ascii="Verdana" w:hAnsi="Verdana"/>
          <w:b/>
          <w:color w:val="000000"/>
          <w:sz w:val="20"/>
          <w:szCs w:val="20"/>
          <w:highlight w:val="yellow"/>
          <w:u w:val="single"/>
        </w:rPr>
        <w:t>2</w:t>
      </w:r>
      <w:r w:rsidR="003A4AA0">
        <w:rPr>
          <w:rFonts w:ascii="Verdana" w:hAnsi="Verdana"/>
          <w:b/>
          <w:color w:val="000000"/>
          <w:sz w:val="20"/>
          <w:szCs w:val="20"/>
          <w:highlight w:val="yellow"/>
          <w:u w:val="single"/>
        </w:rPr>
        <w:t>8th</w:t>
      </w:r>
      <w:r w:rsidRPr="002A0FC0">
        <w:rPr>
          <w:rFonts w:ascii="Verdana" w:hAnsi="Verdana"/>
          <w:b/>
          <w:color w:val="000000"/>
          <w:sz w:val="20"/>
          <w:szCs w:val="20"/>
          <w:highlight w:val="yellow"/>
          <w:u w:val="single"/>
        </w:rPr>
        <w:t xml:space="preserve">, </w:t>
      </w:r>
      <w:r w:rsidR="00253BC6" w:rsidRPr="002A0FC0">
        <w:rPr>
          <w:rFonts w:ascii="Verdana" w:hAnsi="Verdana"/>
          <w:b/>
          <w:color w:val="000000"/>
          <w:sz w:val="20"/>
          <w:szCs w:val="20"/>
          <w:highlight w:val="yellow"/>
          <w:u w:val="single"/>
        </w:rPr>
        <w:t>202</w:t>
      </w:r>
      <w:r w:rsidR="003A4AA0">
        <w:rPr>
          <w:rFonts w:ascii="Verdana" w:hAnsi="Verdana"/>
          <w:b/>
          <w:color w:val="000000"/>
          <w:sz w:val="20"/>
          <w:szCs w:val="20"/>
          <w:highlight w:val="yellow"/>
          <w:u w:val="single"/>
        </w:rPr>
        <w:t>6</w:t>
      </w:r>
      <w:r w:rsidR="00253BC6" w:rsidRPr="002A0FC0">
        <w:rPr>
          <w:rFonts w:ascii="Verdana" w:hAnsi="Verdana"/>
          <w:b/>
          <w:color w:val="000000"/>
          <w:sz w:val="20"/>
          <w:szCs w:val="20"/>
          <w:highlight w:val="yellow"/>
          <w:u w:val="single"/>
        </w:rPr>
        <w:t>,</w:t>
      </w:r>
      <w:r w:rsidRPr="00DB6A79">
        <w:rPr>
          <w:rFonts w:ascii="Verdana" w:hAnsi="Verdana"/>
          <w:color w:val="000000"/>
          <w:sz w:val="20"/>
          <w:szCs w:val="20"/>
        </w:rPr>
        <w:t xml:space="preserve"> </w:t>
      </w:r>
      <w:r w:rsidR="00F173ED">
        <w:rPr>
          <w:rFonts w:ascii="Verdana" w:hAnsi="Verdana"/>
          <w:color w:val="000000"/>
          <w:sz w:val="20"/>
          <w:szCs w:val="20"/>
        </w:rPr>
        <w:t xml:space="preserve">by mail or electronic submission.  </w:t>
      </w:r>
      <w:r w:rsidRPr="00DB6A79">
        <w:rPr>
          <w:rFonts w:ascii="Verdana" w:hAnsi="Verdana"/>
          <w:color w:val="000000"/>
          <w:sz w:val="20"/>
          <w:szCs w:val="20"/>
        </w:rPr>
        <w:t>Entry forms are included in this packet of information.  The entry information packet and forms may also be downloaded from the SEA</w:t>
      </w:r>
      <w:r w:rsidR="00306D23" w:rsidRPr="00DB6A79">
        <w:rPr>
          <w:rFonts w:ascii="Verdana" w:hAnsi="Verdana"/>
          <w:color w:val="000000"/>
          <w:sz w:val="20"/>
          <w:szCs w:val="20"/>
        </w:rPr>
        <w:t xml:space="preserve"> of N</w:t>
      </w:r>
      <w:r w:rsidRPr="00DB6A79">
        <w:rPr>
          <w:rFonts w:ascii="Verdana" w:hAnsi="Verdana"/>
          <w:color w:val="000000"/>
          <w:sz w:val="20"/>
          <w:szCs w:val="20"/>
        </w:rPr>
        <w:t>C website (</w:t>
      </w:r>
      <w:hyperlink r:id="rId13" w:history="1">
        <w:r w:rsidR="00306D23" w:rsidRPr="000E3FCC">
          <w:rPr>
            <w:rStyle w:val="Hyperlink"/>
            <w:rFonts w:ascii="Verdana" w:hAnsi="Verdana"/>
            <w:sz w:val="20"/>
            <w:szCs w:val="20"/>
          </w:rPr>
          <w:t>www.seaofnc.org</w:t>
        </w:r>
      </w:hyperlink>
      <w:r w:rsidRPr="00DB6A79">
        <w:rPr>
          <w:rFonts w:ascii="Verdana" w:hAnsi="Verdana"/>
          <w:color w:val="000000"/>
          <w:sz w:val="20"/>
          <w:szCs w:val="20"/>
        </w:rPr>
        <w:t xml:space="preserve">).  </w:t>
      </w:r>
    </w:p>
    <w:p w14:paraId="3D5A3945" w14:textId="77777777" w:rsidR="0017130E" w:rsidRPr="00DB6A79" w:rsidRDefault="0017130E" w:rsidP="0017130E">
      <w:pPr>
        <w:pStyle w:val="Default"/>
        <w:rPr>
          <w:rFonts w:ascii="Verdana" w:hAnsi="Verdana" w:cs="Times New Roman"/>
          <w:b/>
          <w:sz w:val="20"/>
          <w:szCs w:val="20"/>
        </w:rPr>
      </w:pPr>
    </w:p>
    <w:p w14:paraId="06EA09AE" w14:textId="77777777" w:rsidR="0017130E" w:rsidRPr="00DB6A79" w:rsidRDefault="0017130E" w:rsidP="0017130E">
      <w:pPr>
        <w:ind w:left="720" w:firstLine="720"/>
        <w:rPr>
          <w:rFonts w:ascii="Verdana" w:hAnsi="Verdana"/>
          <w:b/>
          <w:color w:val="000000"/>
          <w:sz w:val="20"/>
          <w:szCs w:val="20"/>
        </w:rPr>
      </w:pPr>
    </w:p>
    <w:p w14:paraId="170653F8" w14:textId="53EB03A4" w:rsidR="0017130E" w:rsidRPr="00DB6A79" w:rsidRDefault="00B55C86" w:rsidP="0017130E">
      <w:pPr>
        <w:pStyle w:val="Default"/>
        <w:ind w:left="1440"/>
        <w:rPr>
          <w:rFonts w:ascii="Verdana" w:hAnsi="Verdana" w:cs="Times New Roman"/>
          <w:sz w:val="20"/>
          <w:szCs w:val="20"/>
        </w:rPr>
      </w:pPr>
      <w:r w:rsidRPr="00B55C86">
        <w:rPr>
          <w:rFonts w:ascii="Verdana" w:hAnsi="Verdana" w:cs="Times New Roman"/>
          <w:sz w:val="20"/>
          <w:szCs w:val="20"/>
        </w:rPr>
        <w:t>For any questions Brian Moskow can be reached at the following:  E-Mail bmoskow@redengineeringdesign.com or seaofnc@gmail.com</w:t>
      </w:r>
    </w:p>
    <w:p w14:paraId="10463B76" w14:textId="77777777" w:rsidR="0017130E" w:rsidRPr="00DB6A79" w:rsidRDefault="0017130E" w:rsidP="0017130E">
      <w:pPr>
        <w:jc w:val="both"/>
        <w:rPr>
          <w:rFonts w:ascii="Verdana" w:hAnsi="Verdana"/>
          <w:color w:val="000000"/>
          <w:sz w:val="20"/>
          <w:szCs w:val="20"/>
        </w:rPr>
      </w:pPr>
    </w:p>
    <w:p w14:paraId="7163E9FE" w14:textId="77777777" w:rsidR="0017130E" w:rsidRPr="00DB6A79" w:rsidRDefault="0017130E" w:rsidP="0017130E">
      <w:pPr>
        <w:jc w:val="both"/>
        <w:rPr>
          <w:rFonts w:ascii="Verdana" w:hAnsi="Verdana"/>
          <w:color w:val="000000"/>
          <w:sz w:val="20"/>
          <w:szCs w:val="20"/>
        </w:rPr>
      </w:pPr>
    </w:p>
    <w:p w14:paraId="2114A418" w14:textId="77777777" w:rsidR="0017130E" w:rsidRPr="00DB6A79" w:rsidRDefault="0017130E" w:rsidP="0017130E">
      <w:pPr>
        <w:tabs>
          <w:tab w:val="left" w:pos="2297"/>
        </w:tabs>
        <w:ind w:right="648"/>
        <w:rPr>
          <w:rFonts w:ascii="Verdana" w:hAnsi="Verdana"/>
          <w:sz w:val="20"/>
          <w:szCs w:val="20"/>
        </w:rPr>
      </w:pPr>
      <w:r w:rsidRPr="00DB6A79">
        <w:rPr>
          <w:rFonts w:ascii="Verdana" w:hAnsi="Verdana"/>
          <w:sz w:val="20"/>
          <w:szCs w:val="20"/>
        </w:rPr>
        <w:br w:type="page"/>
      </w:r>
    </w:p>
    <w:tbl>
      <w:tblPr>
        <w:tblW w:w="0" w:type="auto"/>
        <w:tblInd w:w="108" w:type="dxa"/>
        <w:tblBorders>
          <w:top w:val="double" w:sz="2" w:space="0" w:color="auto"/>
        </w:tblBorders>
        <w:tblLook w:val="0000" w:firstRow="0" w:lastRow="0" w:firstColumn="0" w:lastColumn="0" w:noHBand="0" w:noVBand="0"/>
      </w:tblPr>
      <w:tblGrid>
        <w:gridCol w:w="10116"/>
      </w:tblGrid>
      <w:tr w:rsidR="0017130E" w:rsidRPr="00DB6A79" w14:paraId="6607D1D4" w14:textId="77777777">
        <w:trPr>
          <w:trHeight w:val="1428"/>
        </w:trPr>
        <w:tc>
          <w:tcPr>
            <w:tcW w:w="10260" w:type="dxa"/>
            <w:tcBorders>
              <w:top w:val="nil"/>
            </w:tcBorders>
          </w:tcPr>
          <w:p w14:paraId="2FE7F912" w14:textId="77777777" w:rsidR="0017130E" w:rsidRPr="00DB6A79" w:rsidRDefault="0017130E" w:rsidP="0017130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14B04E6" w14:textId="77777777" w:rsidR="0017130E" w:rsidRPr="00DB6A79" w:rsidRDefault="00F02540" w:rsidP="0017130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</w:rPr>
              <w:drawing>
                <wp:inline distT="0" distB="0" distL="0" distR="0" wp14:anchorId="4295A489" wp14:editId="01D5EEDE">
                  <wp:extent cx="1285875" cy="1295400"/>
                  <wp:effectExtent l="0" t="0" r="0" b="0"/>
                  <wp:docPr id="2" name="Picture 2" descr="SEA LOGO_M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A LOGO_M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30E" w:rsidRPr="00DB6A79" w14:paraId="6FB0A3E5" w14:textId="77777777">
        <w:trPr>
          <w:trHeight w:val="188"/>
        </w:trPr>
        <w:tc>
          <w:tcPr>
            <w:tcW w:w="10640" w:type="dxa"/>
          </w:tcPr>
          <w:p w14:paraId="5509AFF8" w14:textId="77777777" w:rsidR="0017130E" w:rsidRPr="00DB6A79" w:rsidRDefault="0017130E">
            <w:pPr>
              <w:rPr>
                <w:rFonts w:ascii="Verdana" w:hAnsi="Verdana"/>
                <w:b/>
                <w:sz w:val="20"/>
                <w:szCs w:val="20"/>
              </w:rPr>
            </w:pPr>
            <w:r w:rsidRPr="00DB6A79">
              <w:rPr>
                <w:rFonts w:ascii="Verdana" w:hAnsi="Verdana"/>
                <w:sz w:val="20"/>
                <w:szCs w:val="20"/>
              </w:rPr>
              <w:br w:type="page"/>
            </w:r>
            <w:r w:rsidRPr="00DB6A79">
              <w:rPr>
                <w:rFonts w:ascii="Verdana" w:hAnsi="Verdana"/>
                <w:sz w:val="20"/>
                <w:szCs w:val="20"/>
              </w:rPr>
              <w:br w:type="page"/>
            </w:r>
          </w:p>
        </w:tc>
      </w:tr>
    </w:tbl>
    <w:p w14:paraId="668C6A1F" w14:textId="77777777" w:rsidR="0017130E" w:rsidRPr="00DB6A79" w:rsidRDefault="00F02540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397EFD" wp14:editId="43C95633">
                <wp:simplePos x="0" y="0"/>
                <wp:positionH relativeFrom="column">
                  <wp:posOffset>-10795</wp:posOffset>
                </wp:positionH>
                <wp:positionV relativeFrom="paragraph">
                  <wp:posOffset>94615</wp:posOffset>
                </wp:positionV>
                <wp:extent cx="6526530" cy="1270"/>
                <wp:effectExtent l="19685" t="20955" r="26035" b="25400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26530" cy="1270"/>
                        </a:xfrm>
                        <a:custGeom>
                          <a:avLst/>
                          <a:gdLst>
                            <a:gd name="T0" fmla="*/ 0 w 10278"/>
                            <a:gd name="T1" fmla="*/ 0 h 2"/>
                            <a:gd name="T2" fmla="*/ 2147483647 w 10278"/>
                            <a:gd name="T3" fmla="*/ 80645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278" h="2">
                              <a:moveTo>
                                <a:pt x="0" y="0"/>
                              </a:moveTo>
                              <a:lnTo>
                                <a:pt x="10278" y="2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F107B10" id="Freeform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.85pt,7.45pt,513.05pt,7.55pt" coordsize="10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" filled="f" strokeweight="3pt">
                <v:path arrowok="t" o:connecttype="custom" o:connectlocs="0,0;2147483646,512095750" o:connectangles="0,0"/>
              </v:polyline>
            </w:pict>
          </mc:Fallback>
        </mc:AlternateContent>
      </w:r>
    </w:p>
    <w:p w14:paraId="33D010B0" w14:textId="77777777" w:rsidR="0017130E" w:rsidRPr="00DB6A79" w:rsidRDefault="0017130E">
      <w:pPr>
        <w:jc w:val="both"/>
        <w:rPr>
          <w:rFonts w:ascii="Verdana" w:hAnsi="Verdana"/>
          <w:b/>
          <w:sz w:val="20"/>
          <w:szCs w:val="20"/>
        </w:rPr>
      </w:pPr>
    </w:p>
    <w:p w14:paraId="501CF937" w14:textId="77777777" w:rsidR="00E46E98" w:rsidRDefault="0017130E">
      <w:pPr>
        <w:jc w:val="both"/>
        <w:rPr>
          <w:rFonts w:ascii="Verdana" w:hAnsi="Verdana"/>
          <w:b/>
          <w:i/>
          <w:sz w:val="20"/>
          <w:szCs w:val="20"/>
        </w:rPr>
      </w:pPr>
      <w:r w:rsidRPr="00DB6A79">
        <w:rPr>
          <w:rFonts w:ascii="Verdana" w:hAnsi="Verdana"/>
          <w:b/>
          <w:sz w:val="20"/>
          <w:szCs w:val="20"/>
        </w:rPr>
        <w:t xml:space="preserve">ENTRY FORM – </w:t>
      </w:r>
      <w:r w:rsidRPr="00DB6A79">
        <w:rPr>
          <w:rFonts w:ascii="Verdana" w:hAnsi="Verdana"/>
          <w:b/>
          <w:i/>
          <w:sz w:val="20"/>
          <w:szCs w:val="20"/>
        </w:rPr>
        <w:t>one entry per form</w:t>
      </w:r>
      <w:r w:rsidRPr="00DB6A79">
        <w:rPr>
          <w:rFonts w:ascii="Verdana" w:hAnsi="Verdana"/>
          <w:b/>
          <w:i/>
          <w:sz w:val="20"/>
          <w:szCs w:val="20"/>
        </w:rPr>
        <w:tab/>
      </w:r>
      <w:r w:rsidR="002F1263" w:rsidRPr="00DB6A79">
        <w:rPr>
          <w:rFonts w:ascii="Verdana" w:hAnsi="Verdana"/>
          <w:b/>
          <w:i/>
          <w:sz w:val="20"/>
          <w:szCs w:val="20"/>
        </w:rPr>
        <w:t xml:space="preserve">        </w:t>
      </w:r>
    </w:p>
    <w:p w14:paraId="0291A58D" w14:textId="77777777" w:rsidR="00E46E98" w:rsidRDefault="00E46E98">
      <w:pPr>
        <w:jc w:val="both"/>
        <w:rPr>
          <w:rFonts w:ascii="Verdana" w:hAnsi="Verdana"/>
          <w:b/>
          <w:i/>
          <w:sz w:val="20"/>
          <w:szCs w:val="20"/>
        </w:rPr>
      </w:pPr>
    </w:p>
    <w:p w14:paraId="2888BB49" w14:textId="77777777" w:rsidR="0017130E" w:rsidRPr="00DB6A79" w:rsidRDefault="0017130E" w:rsidP="0017130E">
      <w:pPr>
        <w:pBdr>
          <w:bottom w:val="single" w:sz="4" w:space="1" w:color="auto"/>
        </w:pBdr>
        <w:jc w:val="both"/>
        <w:rPr>
          <w:rFonts w:ascii="Verdana" w:hAnsi="Verdana"/>
          <w:b/>
          <w:sz w:val="20"/>
          <w:szCs w:val="20"/>
        </w:rPr>
      </w:pPr>
    </w:p>
    <w:p w14:paraId="2085A7AE" w14:textId="77777777" w:rsidR="0017130E" w:rsidRPr="00DB6A79" w:rsidRDefault="0017130E" w:rsidP="0017130E">
      <w:pPr>
        <w:jc w:val="both"/>
        <w:rPr>
          <w:rFonts w:ascii="Verdana" w:hAnsi="Verdana"/>
          <w:b/>
          <w:sz w:val="20"/>
          <w:szCs w:val="20"/>
        </w:rPr>
      </w:pPr>
      <w:r w:rsidRPr="00DB6A79">
        <w:rPr>
          <w:rFonts w:ascii="Verdana" w:hAnsi="Verdana"/>
          <w:b/>
          <w:sz w:val="20"/>
          <w:szCs w:val="20"/>
        </w:rPr>
        <w:t>Name of Project</w:t>
      </w:r>
    </w:p>
    <w:p w14:paraId="427E859E" w14:textId="77777777" w:rsidR="0017130E" w:rsidRPr="00DB6A79" w:rsidRDefault="0017130E" w:rsidP="0017130E">
      <w:pPr>
        <w:pBdr>
          <w:bottom w:val="single" w:sz="4" w:space="1" w:color="auto"/>
        </w:pBdr>
        <w:jc w:val="both"/>
        <w:rPr>
          <w:rFonts w:ascii="Verdana" w:hAnsi="Verdana"/>
          <w:sz w:val="20"/>
          <w:szCs w:val="20"/>
        </w:rPr>
      </w:pPr>
    </w:p>
    <w:p w14:paraId="0AD8DC36" w14:textId="77777777" w:rsidR="0017130E" w:rsidRPr="00DB6A79" w:rsidRDefault="0017130E" w:rsidP="0017130E">
      <w:pPr>
        <w:pBdr>
          <w:bottom w:val="single" w:sz="4" w:space="1" w:color="auto"/>
        </w:pBdr>
        <w:jc w:val="both"/>
        <w:rPr>
          <w:rFonts w:ascii="Verdana" w:hAnsi="Verdana"/>
          <w:sz w:val="20"/>
          <w:szCs w:val="20"/>
        </w:rPr>
      </w:pPr>
    </w:p>
    <w:p w14:paraId="3C84C6FA" w14:textId="77777777" w:rsidR="0017130E" w:rsidRPr="00DB6A79" w:rsidRDefault="0017130E">
      <w:pPr>
        <w:jc w:val="both"/>
        <w:rPr>
          <w:rFonts w:ascii="Verdana" w:hAnsi="Verdana"/>
          <w:b/>
          <w:sz w:val="20"/>
          <w:szCs w:val="20"/>
        </w:rPr>
      </w:pPr>
      <w:r w:rsidRPr="00DB6A79">
        <w:rPr>
          <w:rFonts w:ascii="Verdana" w:hAnsi="Verdana"/>
          <w:b/>
          <w:sz w:val="20"/>
          <w:szCs w:val="20"/>
        </w:rPr>
        <w:t>Project Address</w:t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b/>
          <w:sz w:val="20"/>
          <w:szCs w:val="20"/>
        </w:rPr>
        <w:t>City</w:t>
      </w:r>
      <w:r w:rsidRPr="00DB6A79">
        <w:rPr>
          <w:rFonts w:ascii="Verdana" w:hAnsi="Verdana"/>
          <w:b/>
          <w:sz w:val="20"/>
          <w:szCs w:val="20"/>
        </w:rPr>
        <w:tab/>
      </w:r>
      <w:r w:rsidRPr="00DB6A79">
        <w:rPr>
          <w:rFonts w:ascii="Verdana" w:hAnsi="Verdana"/>
          <w:b/>
          <w:sz w:val="20"/>
          <w:szCs w:val="20"/>
        </w:rPr>
        <w:tab/>
        <w:t>State</w:t>
      </w:r>
      <w:r w:rsidRPr="00DB6A79">
        <w:rPr>
          <w:rFonts w:ascii="Verdana" w:hAnsi="Verdana"/>
          <w:b/>
          <w:sz w:val="20"/>
          <w:szCs w:val="20"/>
        </w:rPr>
        <w:tab/>
      </w:r>
      <w:r w:rsidRPr="00DB6A79">
        <w:rPr>
          <w:rFonts w:ascii="Verdana" w:hAnsi="Verdana"/>
          <w:b/>
          <w:sz w:val="20"/>
          <w:szCs w:val="20"/>
        </w:rPr>
        <w:tab/>
        <w:t>Zip Code</w:t>
      </w:r>
    </w:p>
    <w:p w14:paraId="4CD249F9" w14:textId="77777777" w:rsidR="0017130E" w:rsidRPr="00DB6A79" w:rsidRDefault="0017130E">
      <w:pPr>
        <w:jc w:val="both"/>
        <w:rPr>
          <w:rFonts w:ascii="Verdana" w:hAnsi="Verdana"/>
          <w:b/>
          <w:sz w:val="20"/>
          <w:szCs w:val="20"/>
        </w:rPr>
      </w:pPr>
    </w:p>
    <w:p w14:paraId="3A6CB78A" w14:textId="303EAA1A" w:rsidR="0017130E" w:rsidRPr="00DB6A79" w:rsidRDefault="0017130E">
      <w:pPr>
        <w:jc w:val="both"/>
        <w:rPr>
          <w:rFonts w:ascii="Verdana" w:hAnsi="Verdana"/>
          <w:b/>
          <w:sz w:val="20"/>
          <w:szCs w:val="20"/>
        </w:rPr>
      </w:pPr>
      <w:r w:rsidRPr="00DB6A79">
        <w:rPr>
          <w:rFonts w:ascii="Verdana" w:hAnsi="Verdana"/>
          <w:b/>
          <w:sz w:val="20"/>
          <w:szCs w:val="20"/>
        </w:rPr>
        <w:t>Project Completion Date</w:t>
      </w:r>
      <w:proofErr w:type="gramStart"/>
      <w:r w:rsidRPr="00DB6A79">
        <w:rPr>
          <w:rFonts w:ascii="Verdana" w:hAnsi="Verdana"/>
          <w:b/>
          <w:sz w:val="20"/>
          <w:szCs w:val="20"/>
        </w:rPr>
        <w:t>:</w:t>
      </w:r>
      <w:r w:rsidRPr="00DB6A79">
        <w:rPr>
          <w:rFonts w:ascii="Verdana" w:hAnsi="Verdana"/>
          <w:sz w:val="20"/>
          <w:szCs w:val="20"/>
        </w:rPr>
        <w:t xml:space="preserve">   </w:t>
      </w:r>
      <w:proofErr w:type="gramEnd"/>
      <w:r w:rsidRPr="00DB6A79">
        <w:rPr>
          <w:rFonts w:ascii="Verdana" w:hAnsi="Verdana"/>
          <w:sz w:val="20"/>
          <w:szCs w:val="20"/>
        </w:rPr>
        <w:t>______________</w:t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</w:r>
    </w:p>
    <w:p w14:paraId="77C9FA0D" w14:textId="77777777" w:rsidR="0017130E" w:rsidRPr="00DB6A79" w:rsidRDefault="0017130E">
      <w:pPr>
        <w:jc w:val="both"/>
        <w:rPr>
          <w:rFonts w:ascii="Verdana" w:hAnsi="Verdana"/>
          <w:b/>
          <w:sz w:val="20"/>
          <w:szCs w:val="20"/>
        </w:rPr>
      </w:pPr>
    </w:p>
    <w:p w14:paraId="1A8ACB85" w14:textId="77777777" w:rsidR="0017130E" w:rsidRDefault="0017130E" w:rsidP="0017130E">
      <w:pPr>
        <w:jc w:val="both"/>
        <w:rPr>
          <w:rFonts w:ascii="Verdana" w:hAnsi="Verdana"/>
          <w:sz w:val="20"/>
          <w:szCs w:val="20"/>
        </w:rPr>
      </w:pPr>
      <w:r w:rsidRPr="00DB6A79">
        <w:rPr>
          <w:rFonts w:ascii="Verdana" w:hAnsi="Verdana"/>
          <w:b/>
          <w:sz w:val="20"/>
          <w:szCs w:val="20"/>
        </w:rPr>
        <w:t>Project Construction Cost</w:t>
      </w:r>
      <w:proofErr w:type="gramStart"/>
      <w:r w:rsidRPr="00DB6A79">
        <w:rPr>
          <w:rFonts w:ascii="Verdana" w:hAnsi="Verdana"/>
          <w:b/>
          <w:sz w:val="20"/>
          <w:szCs w:val="20"/>
        </w:rPr>
        <w:t>:</w:t>
      </w:r>
      <w:r w:rsidRPr="00DB6A79">
        <w:rPr>
          <w:rFonts w:ascii="Verdana" w:hAnsi="Verdana"/>
          <w:sz w:val="20"/>
          <w:szCs w:val="20"/>
        </w:rPr>
        <w:t xml:space="preserve">   </w:t>
      </w:r>
      <w:proofErr w:type="gramEnd"/>
      <w:r w:rsidRPr="00DB6A79">
        <w:rPr>
          <w:rFonts w:ascii="Verdana" w:hAnsi="Verdana"/>
          <w:sz w:val="20"/>
          <w:szCs w:val="20"/>
        </w:rPr>
        <w:t>______________</w:t>
      </w:r>
    </w:p>
    <w:p w14:paraId="59AE7E76" w14:textId="77777777" w:rsidR="00CC301E" w:rsidRDefault="00CC301E" w:rsidP="0017130E">
      <w:pPr>
        <w:jc w:val="both"/>
        <w:rPr>
          <w:rFonts w:ascii="Verdana" w:hAnsi="Verdana"/>
          <w:sz w:val="20"/>
          <w:szCs w:val="20"/>
        </w:rPr>
      </w:pPr>
    </w:p>
    <w:p w14:paraId="3790C7DC" w14:textId="619A8780" w:rsidR="0017130E" w:rsidRPr="00DB6A79" w:rsidRDefault="00CC301E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Structural </w:t>
      </w:r>
      <w:r w:rsidRPr="00DB6A79">
        <w:rPr>
          <w:rFonts w:ascii="Verdana" w:hAnsi="Verdana"/>
          <w:b/>
          <w:sz w:val="20"/>
          <w:szCs w:val="20"/>
        </w:rPr>
        <w:t>Construction Cost:</w:t>
      </w:r>
      <w:r w:rsidRPr="00DB6A79">
        <w:rPr>
          <w:rFonts w:ascii="Verdana" w:hAnsi="Verdana"/>
          <w:sz w:val="20"/>
          <w:szCs w:val="20"/>
        </w:rPr>
        <w:t xml:space="preserve">   ___________</w:t>
      </w:r>
      <w:r>
        <w:rPr>
          <w:rFonts w:ascii="Verdana" w:hAnsi="Verdana"/>
          <w:sz w:val="20"/>
          <w:szCs w:val="20"/>
        </w:rPr>
        <w:t xml:space="preserve"> (approximate percentage)</w:t>
      </w:r>
    </w:p>
    <w:p w14:paraId="4850278D" w14:textId="77777777" w:rsidR="0017130E" w:rsidRPr="00DB6A79" w:rsidRDefault="0017130E">
      <w:pPr>
        <w:jc w:val="both"/>
        <w:rPr>
          <w:rFonts w:ascii="Verdana" w:hAnsi="Verdana"/>
          <w:sz w:val="20"/>
          <w:szCs w:val="20"/>
        </w:rPr>
      </w:pP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</w:r>
    </w:p>
    <w:p w14:paraId="460A23E4" w14:textId="77777777" w:rsidR="0017130E" w:rsidRPr="00DB6A79" w:rsidRDefault="0017130E" w:rsidP="0017130E">
      <w:pPr>
        <w:jc w:val="both"/>
        <w:rPr>
          <w:rFonts w:ascii="Verdana" w:hAnsi="Verdana"/>
          <w:color w:val="000000"/>
          <w:sz w:val="20"/>
          <w:szCs w:val="20"/>
        </w:rPr>
      </w:pPr>
      <w:r w:rsidRPr="00DB6A79">
        <w:rPr>
          <w:rFonts w:ascii="Verdana" w:hAnsi="Verdana"/>
          <w:b/>
          <w:bCs/>
          <w:color w:val="000000"/>
          <w:sz w:val="20"/>
          <w:szCs w:val="20"/>
        </w:rPr>
        <w:t>AWARD CATEGORY</w:t>
      </w:r>
      <w:proofErr w:type="gramStart"/>
      <w:r w:rsidRPr="00DB6A79">
        <w:rPr>
          <w:rFonts w:ascii="Verdana" w:hAnsi="Verdana"/>
          <w:b/>
          <w:bCs/>
          <w:color w:val="000000"/>
          <w:sz w:val="20"/>
          <w:szCs w:val="20"/>
        </w:rPr>
        <w:t xml:space="preserve">:  </w:t>
      </w:r>
      <w:r w:rsidRPr="00DB6A79">
        <w:rPr>
          <w:rFonts w:ascii="Verdana" w:hAnsi="Verdana"/>
          <w:color w:val="000000"/>
          <w:sz w:val="20"/>
          <w:szCs w:val="20"/>
        </w:rPr>
        <w:t>(</w:t>
      </w:r>
      <w:proofErr w:type="gramEnd"/>
      <w:r w:rsidRPr="00DB6A79">
        <w:rPr>
          <w:rFonts w:ascii="Verdana" w:hAnsi="Verdana"/>
          <w:color w:val="000000"/>
          <w:sz w:val="20"/>
          <w:szCs w:val="20"/>
        </w:rPr>
        <w:t xml:space="preserve">Select only </w:t>
      </w:r>
      <w:r w:rsidRPr="00DB6A79">
        <w:rPr>
          <w:rFonts w:ascii="Verdana" w:hAnsi="Verdana"/>
          <w:b/>
          <w:bCs/>
          <w:color w:val="000000"/>
          <w:sz w:val="20"/>
          <w:szCs w:val="20"/>
        </w:rPr>
        <w:t>ONE</w:t>
      </w:r>
      <w:r w:rsidRPr="00DB6A79">
        <w:rPr>
          <w:rFonts w:ascii="Verdana" w:hAnsi="Verdana"/>
          <w:color w:val="000000"/>
          <w:sz w:val="20"/>
          <w:szCs w:val="20"/>
        </w:rPr>
        <w:t>)</w:t>
      </w:r>
    </w:p>
    <w:p w14:paraId="0E0FA93D" w14:textId="77777777" w:rsidR="0017130E" w:rsidRPr="00DB6A79" w:rsidRDefault="0017130E" w:rsidP="0017130E">
      <w:pPr>
        <w:ind w:left="1440"/>
        <w:jc w:val="both"/>
        <w:rPr>
          <w:rFonts w:ascii="Verdana" w:hAnsi="Verdana"/>
          <w:sz w:val="20"/>
          <w:szCs w:val="20"/>
        </w:rPr>
      </w:pPr>
    </w:p>
    <w:p w14:paraId="09DC409C" w14:textId="77777777" w:rsidR="0017130E" w:rsidRPr="00DB6A79" w:rsidRDefault="0017130E" w:rsidP="0017130E">
      <w:pPr>
        <w:ind w:left="1440"/>
        <w:jc w:val="both"/>
        <w:rPr>
          <w:rFonts w:ascii="Verdana" w:hAnsi="Verdana"/>
          <w:sz w:val="20"/>
          <w:szCs w:val="20"/>
        </w:rPr>
      </w:pPr>
      <w:r w:rsidRPr="00DB6A79">
        <w:rPr>
          <w:rFonts w:ascii="Verdana" w:hAnsi="Verdana"/>
          <w:sz w:val="20"/>
          <w:szCs w:val="20"/>
        </w:rPr>
        <w:t>____ 1.  Special-Use Structures</w:t>
      </w:r>
    </w:p>
    <w:p w14:paraId="61A76408" w14:textId="77777777" w:rsidR="0017130E" w:rsidRPr="00DB6A79" w:rsidRDefault="0017130E" w:rsidP="0017130E">
      <w:pPr>
        <w:ind w:left="1440"/>
        <w:jc w:val="both"/>
        <w:rPr>
          <w:rFonts w:ascii="Verdana" w:hAnsi="Verdana"/>
          <w:sz w:val="20"/>
          <w:szCs w:val="20"/>
        </w:rPr>
      </w:pPr>
      <w:r w:rsidRPr="00DB6A79">
        <w:rPr>
          <w:rFonts w:ascii="Verdana" w:hAnsi="Verdana"/>
          <w:sz w:val="20"/>
          <w:szCs w:val="20"/>
        </w:rPr>
        <w:t xml:space="preserve">____ </w:t>
      </w:r>
      <w:r w:rsidR="00A23B97">
        <w:rPr>
          <w:rFonts w:ascii="Verdana" w:hAnsi="Verdana"/>
          <w:sz w:val="20"/>
          <w:szCs w:val="20"/>
        </w:rPr>
        <w:t xml:space="preserve">2.  </w:t>
      </w:r>
      <w:r w:rsidRPr="00DB6A79">
        <w:rPr>
          <w:rFonts w:ascii="Verdana" w:hAnsi="Verdana"/>
          <w:sz w:val="20"/>
          <w:szCs w:val="20"/>
        </w:rPr>
        <w:t xml:space="preserve">Historic Preservation </w:t>
      </w:r>
    </w:p>
    <w:p w14:paraId="6DB56C0F" w14:textId="09D0C4E4" w:rsidR="0017130E" w:rsidRDefault="0017130E" w:rsidP="0017130E">
      <w:pPr>
        <w:ind w:left="1440"/>
        <w:jc w:val="both"/>
        <w:rPr>
          <w:rFonts w:ascii="Verdana" w:hAnsi="Verdana"/>
          <w:sz w:val="20"/>
          <w:szCs w:val="20"/>
        </w:rPr>
      </w:pPr>
      <w:r w:rsidRPr="00DB6A79">
        <w:rPr>
          <w:rFonts w:ascii="Verdana" w:hAnsi="Verdana"/>
          <w:sz w:val="20"/>
          <w:szCs w:val="20"/>
        </w:rPr>
        <w:t xml:space="preserve">____ </w:t>
      </w:r>
      <w:r w:rsidR="00A23B97">
        <w:rPr>
          <w:rFonts w:ascii="Verdana" w:hAnsi="Verdana"/>
          <w:sz w:val="20"/>
          <w:szCs w:val="20"/>
        </w:rPr>
        <w:t>3</w:t>
      </w:r>
      <w:r w:rsidRPr="00DB6A79">
        <w:rPr>
          <w:rFonts w:ascii="Verdana" w:hAnsi="Verdana"/>
          <w:sz w:val="20"/>
          <w:szCs w:val="20"/>
        </w:rPr>
        <w:t>.  Retrofit/Alteration</w:t>
      </w:r>
      <w:r w:rsidR="00B02DD1">
        <w:rPr>
          <w:rFonts w:ascii="Verdana" w:hAnsi="Verdana"/>
          <w:sz w:val="20"/>
          <w:szCs w:val="20"/>
        </w:rPr>
        <w:t xml:space="preserve"> </w:t>
      </w:r>
      <w:r w:rsidR="00575B04">
        <w:rPr>
          <w:rFonts w:ascii="Verdana" w:hAnsi="Verdana"/>
          <w:sz w:val="20"/>
          <w:szCs w:val="20"/>
        </w:rPr>
        <w:t>Under $10 Million</w:t>
      </w:r>
    </w:p>
    <w:p w14:paraId="0115D2FF" w14:textId="41C76003" w:rsidR="00575B04" w:rsidRPr="00DB6A79" w:rsidRDefault="00575B04" w:rsidP="0017130E">
      <w:pPr>
        <w:ind w:left="14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 4.  Retrofit/Alteration Over $10 Million</w:t>
      </w:r>
    </w:p>
    <w:p w14:paraId="63FF5D87" w14:textId="5C8FBC79" w:rsidR="0017130E" w:rsidRDefault="0017130E" w:rsidP="0017130E">
      <w:pPr>
        <w:ind w:left="1440"/>
        <w:jc w:val="both"/>
        <w:rPr>
          <w:rFonts w:ascii="Verdana" w:hAnsi="Verdana"/>
          <w:sz w:val="20"/>
          <w:szCs w:val="20"/>
        </w:rPr>
      </w:pPr>
      <w:r w:rsidRPr="00DB6A79">
        <w:rPr>
          <w:rFonts w:ascii="Verdana" w:hAnsi="Verdana"/>
          <w:sz w:val="20"/>
          <w:szCs w:val="20"/>
        </w:rPr>
        <w:t xml:space="preserve">____ </w:t>
      </w:r>
      <w:r w:rsidR="00575B04">
        <w:rPr>
          <w:rFonts w:ascii="Verdana" w:hAnsi="Verdana"/>
          <w:sz w:val="20"/>
          <w:szCs w:val="20"/>
        </w:rPr>
        <w:t>5</w:t>
      </w:r>
      <w:r w:rsidRPr="00DB6A79">
        <w:rPr>
          <w:rFonts w:ascii="Verdana" w:hAnsi="Verdana"/>
          <w:sz w:val="20"/>
          <w:szCs w:val="20"/>
        </w:rPr>
        <w:t>.  New Construction</w:t>
      </w:r>
      <w:r w:rsidR="00A23B97">
        <w:rPr>
          <w:rFonts w:ascii="Verdana" w:hAnsi="Verdana"/>
          <w:sz w:val="20"/>
          <w:szCs w:val="20"/>
        </w:rPr>
        <w:t xml:space="preserve"> Under $</w:t>
      </w:r>
      <w:r w:rsidR="005A3887">
        <w:rPr>
          <w:rFonts w:ascii="Verdana" w:hAnsi="Verdana"/>
          <w:sz w:val="20"/>
          <w:szCs w:val="20"/>
        </w:rPr>
        <w:t>5</w:t>
      </w:r>
      <w:r w:rsidR="00A23B97">
        <w:rPr>
          <w:rFonts w:ascii="Verdana" w:hAnsi="Verdana"/>
          <w:sz w:val="20"/>
          <w:szCs w:val="20"/>
        </w:rPr>
        <w:t xml:space="preserve"> Million</w:t>
      </w:r>
    </w:p>
    <w:p w14:paraId="56B3FB67" w14:textId="1E550346" w:rsidR="00A23B97" w:rsidRDefault="00A23B97" w:rsidP="00A23B97">
      <w:pPr>
        <w:ind w:left="1440"/>
        <w:jc w:val="both"/>
        <w:rPr>
          <w:rFonts w:ascii="Verdana" w:hAnsi="Verdana"/>
          <w:sz w:val="20"/>
          <w:szCs w:val="20"/>
        </w:rPr>
      </w:pPr>
      <w:r w:rsidRPr="00DB6A79">
        <w:rPr>
          <w:rFonts w:ascii="Verdana" w:hAnsi="Verdana"/>
          <w:sz w:val="20"/>
          <w:szCs w:val="20"/>
        </w:rPr>
        <w:t xml:space="preserve">____ </w:t>
      </w:r>
      <w:r w:rsidR="00575B04">
        <w:rPr>
          <w:rFonts w:ascii="Verdana" w:hAnsi="Verdana"/>
          <w:sz w:val="20"/>
          <w:szCs w:val="20"/>
        </w:rPr>
        <w:t>6</w:t>
      </w:r>
      <w:r w:rsidRPr="00DB6A79">
        <w:rPr>
          <w:rFonts w:ascii="Verdana" w:hAnsi="Verdana"/>
          <w:sz w:val="20"/>
          <w:szCs w:val="20"/>
        </w:rPr>
        <w:t>.  New Construction</w:t>
      </w:r>
      <w:r w:rsidRPr="009E565D">
        <w:rPr>
          <w:rFonts w:ascii="Verdana" w:hAnsi="Verdana"/>
          <w:sz w:val="20"/>
          <w:szCs w:val="20"/>
        </w:rPr>
        <w:t xml:space="preserve"> </w:t>
      </w:r>
      <w:r w:rsidR="005D01FD" w:rsidRPr="009E565D">
        <w:rPr>
          <w:rFonts w:ascii="Verdana" w:hAnsi="Verdana"/>
          <w:sz w:val="20"/>
          <w:szCs w:val="20"/>
        </w:rPr>
        <w:t>Between</w:t>
      </w:r>
      <w:r>
        <w:rPr>
          <w:rFonts w:ascii="Verdana" w:hAnsi="Verdana"/>
          <w:sz w:val="20"/>
          <w:szCs w:val="20"/>
        </w:rPr>
        <w:t xml:space="preserve"> </w:t>
      </w:r>
      <w:r w:rsidRPr="009E565D">
        <w:rPr>
          <w:rFonts w:ascii="Verdana" w:hAnsi="Verdana"/>
          <w:sz w:val="20"/>
          <w:szCs w:val="20"/>
        </w:rPr>
        <w:t>$</w:t>
      </w:r>
      <w:r w:rsidR="005A3887">
        <w:rPr>
          <w:rFonts w:ascii="Verdana" w:hAnsi="Verdana"/>
          <w:sz w:val="20"/>
          <w:szCs w:val="20"/>
        </w:rPr>
        <w:t>5</w:t>
      </w:r>
      <w:r w:rsidRPr="009E565D">
        <w:rPr>
          <w:rFonts w:ascii="Verdana" w:hAnsi="Verdana"/>
          <w:sz w:val="20"/>
          <w:szCs w:val="20"/>
        </w:rPr>
        <w:t>-</w:t>
      </w:r>
      <w:r w:rsidR="000C6676">
        <w:rPr>
          <w:rFonts w:ascii="Verdana" w:hAnsi="Verdana"/>
          <w:sz w:val="20"/>
          <w:szCs w:val="20"/>
        </w:rPr>
        <w:t>$</w:t>
      </w:r>
      <w:r w:rsidR="005A3887">
        <w:rPr>
          <w:rFonts w:ascii="Verdana" w:hAnsi="Verdana"/>
          <w:sz w:val="20"/>
          <w:szCs w:val="20"/>
        </w:rPr>
        <w:t>25</w:t>
      </w:r>
      <w:r>
        <w:rPr>
          <w:rFonts w:ascii="Verdana" w:hAnsi="Verdana"/>
          <w:sz w:val="20"/>
          <w:szCs w:val="20"/>
        </w:rPr>
        <w:t xml:space="preserve"> </w:t>
      </w:r>
      <w:proofErr w:type="gramStart"/>
      <w:r>
        <w:rPr>
          <w:rFonts w:ascii="Verdana" w:hAnsi="Verdana"/>
          <w:sz w:val="20"/>
          <w:szCs w:val="20"/>
        </w:rPr>
        <w:t>Million</w:t>
      </w:r>
      <w:proofErr w:type="gramEnd"/>
    </w:p>
    <w:p w14:paraId="51C085D1" w14:textId="3727E4A2" w:rsidR="00A23B97" w:rsidRPr="009E565D" w:rsidRDefault="00A23B97" w:rsidP="00A23B97">
      <w:pPr>
        <w:ind w:left="1440"/>
        <w:jc w:val="both"/>
        <w:rPr>
          <w:rFonts w:ascii="Verdana" w:hAnsi="Verdana"/>
          <w:sz w:val="20"/>
          <w:szCs w:val="20"/>
        </w:rPr>
      </w:pPr>
      <w:r w:rsidRPr="009E565D">
        <w:rPr>
          <w:rFonts w:ascii="Verdana" w:hAnsi="Verdana"/>
          <w:sz w:val="20"/>
          <w:szCs w:val="20"/>
        </w:rPr>
        <w:t xml:space="preserve">____ </w:t>
      </w:r>
      <w:r w:rsidR="00575B04">
        <w:rPr>
          <w:rFonts w:ascii="Verdana" w:hAnsi="Verdana"/>
          <w:sz w:val="20"/>
          <w:szCs w:val="20"/>
        </w:rPr>
        <w:t>7</w:t>
      </w:r>
      <w:r w:rsidRPr="009E565D">
        <w:rPr>
          <w:rFonts w:ascii="Verdana" w:hAnsi="Verdana"/>
          <w:sz w:val="20"/>
          <w:szCs w:val="20"/>
        </w:rPr>
        <w:t xml:space="preserve">.  New Construction </w:t>
      </w:r>
      <w:r w:rsidR="00E02E3A" w:rsidRPr="009E565D">
        <w:rPr>
          <w:rFonts w:ascii="Verdana" w:hAnsi="Verdana"/>
          <w:sz w:val="20"/>
          <w:szCs w:val="20"/>
        </w:rPr>
        <w:t>Between</w:t>
      </w:r>
      <w:r w:rsidRPr="009E565D">
        <w:rPr>
          <w:rFonts w:ascii="Verdana" w:hAnsi="Verdana"/>
          <w:sz w:val="20"/>
          <w:szCs w:val="20"/>
        </w:rPr>
        <w:t xml:space="preserve"> $</w:t>
      </w:r>
      <w:r w:rsidR="009E565D" w:rsidRPr="009E565D">
        <w:rPr>
          <w:rFonts w:ascii="Verdana" w:hAnsi="Verdana"/>
          <w:sz w:val="20"/>
          <w:szCs w:val="20"/>
        </w:rPr>
        <w:t>25</w:t>
      </w:r>
      <w:r w:rsidR="000C6676">
        <w:rPr>
          <w:rFonts w:ascii="Verdana" w:hAnsi="Verdana"/>
          <w:sz w:val="20"/>
          <w:szCs w:val="20"/>
        </w:rPr>
        <w:t>-$100</w:t>
      </w:r>
      <w:r w:rsidRPr="009E565D">
        <w:rPr>
          <w:rFonts w:ascii="Verdana" w:hAnsi="Verdana"/>
          <w:sz w:val="20"/>
          <w:szCs w:val="20"/>
        </w:rPr>
        <w:t xml:space="preserve"> </w:t>
      </w:r>
      <w:proofErr w:type="gramStart"/>
      <w:r w:rsidRPr="009E565D">
        <w:rPr>
          <w:rFonts w:ascii="Verdana" w:hAnsi="Verdana"/>
          <w:sz w:val="20"/>
          <w:szCs w:val="20"/>
        </w:rPr>
        <w:t>Million</w:t>
      </w:r>
      <w:proofErr w:type="gramEnd"/>
    </w:p>
    <w:p w14:paraId="61DA963D" w14:textId="54F37F89" w:rsidR="00A23B97" w:rsidRPr="009E565D" w:rsidRDefault="00A23B97" w:rsidP="0017130E">
      <w:pPr>
        <w:ind w:left="1440"/>
        <w:jc w:val="both"/>
        <w:rPr>
          <w:rFonts w:ascii="Verdana" w:hAnsi="Verdana"/>
          <w:sz w:val="20"/>
          <w:szCs w:val="20"/>
        </w:rPr>
      </w:pPr>
      <w:r w:rsidRPr="009E565D">
        <w:rPr>
          <w:rFonts w:ascii="Verdana" w:hAnsi="Verdana"/>
          <w:sz w:val="20"/>
          <w:szCs w:val="20"/>
        </w:rPr>
        <w:t xml:space="preserve">____ </w:t>
      </w:r>
      <w:r w:rsidR="00575B04">
        <w:rPr>
          <w:rFonts w:ascii="Verdana" w:hAnsi="Verdana"/>
          <w:sz w:val="20"/>
          <w:szCs w:val="20"/>
        </w:rPr>
        <w:t>8</w:t>
      </w:r>
      <w:r w:rsidRPr="009E565D">
        <w:rPr>
          <w:rFonts w:ascii="Verdana" w:hAnsi="Verdana"/>
          <w:sz w:val="20"/>
          <w:szCs w:val="20"/>
        </w:rPr>
        <w:t>.  New Construction Over $</w:t>
      </w:r>
      <w:r w:rsidR="000C6676">
        <w:rPr>
          <w:rFonts w:ascii="Verdana" w:hAnsi="Verdana"/>
          <w:sz w:val="20"/>
          <w:szCs w:val="20"/>
        </w:rPr>
        <w:t>100</w:t>
      </w:r>
      <w:r w:rsidRPr="009E565D">
        <w:rPr>
          <w:rFonts w:ascii="Verdana" w:hAnsi="Verdana"/>
          <w:sz w:val="20"/>
          <w:szCs w:val="20"/>
        </w:rPr>
        <w:t xml:space="preserve"> Million</w:t>
      </w:r>
    </w:p>
    <w:p w14:paraId="19C290E8" w14:textId="26A7234C" w:rsidR="0017130E" w:rsidRDefault="0017130E" w:rsidP="00A23B97">
      <w:pPr>
        <w:ind w:left="1440"/>
        <w:jc w:val="both"/>
        <w:rPr>
          <w:rFonts w:ascii="Verdana" w:hAnsi="Verdana"/>
          <w:sz w:val="20"/>
          <w:szCs w:val="20"/>
        </w:rPr>
      </w:pPr>
      <w:r w:rsidRPr="00DB6A79">
        <w:rPr>
          <w:rFonts w:ascii="Verdana" w:hAnsi="Verdana"/>
          <w:sz w:val="20"/>
          <w:szCs w:val="20"/>
        </w:rPr>
        <w:t xml:space="preserve">____ </w:t>
      </w:r>
      <w:r w:rsidR="00575B04">
        <w:rPr>
          <w:rFonts w:ascii="Verdana" w:hAnsi="Verdana"/>
          <w:sz w:val="20"/>
          <w:szCs w:val="20"/>
        </w:rPr>
        <w:t>9</w:t>
      </w:r>
      <w:r w:rsidRPr="00DB6A79">
        <w:rPr>
          <w:rFonts w:ascii="Verdana" w:hAnsi="Verdana"/>
          <w:sz w:val="20"/>
          <w:szCs w:val="20"/>
        </w:rPr>
        <w:t xml:space="preserve">.  </w:t>
      </w:r>
      <w:r w:rsidR="00A23B97">
        <w:rPr>
          <w:rFonts w:ascii="Verdana" w:hAnsi="Verdana"/>
          <w:sz w:val="20"/>
          <w:szCs w:val="20"/>
        </w:rPr>
        <w:t>Engineer of the Year</w:t>
      </w:r>
    </w:p>
    <w:p w14:paraId="2D33BDC6" w14:textId="6B6B87CD" w:rsidR="005606D6" w:rsidRDefault="005606D6" w:rsidP="005606D6">
      <w:pPr>
        <w:ind w:left="21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Additional ‘EOY’ criteria:</w:t>
      </w:r>
    </w:p>
    <w:p w14:paraId="2E0D36EF" w14:textId="5D2EE747" w:rsidR="005606D6" w:rsidRPr="005606D6" w:rsidRDefault="005606D6" w:rsidP="005606D6">
      <w:pPr>
        <w:ind w:left="21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9a. Must be an active member of </w:t>
      </w:r>
      <w:proofErr w:type="spellStart"/>
      <w:r>
        <w:rPr>
          <w:rFonts w:ascii="Verdana" w:hAnsi="Verdana"/>
          <w:sz w:val="20"/>
          <w:szCs w:val="20"/>
        </w:rPr>
        <w:t>SEAofNC</w:t>
      </w:r>
      <w:proofErr w:type="spellEnd"/>
      <w:r>
        <w:rPr>
          <w:rFonts w:ascii="Verdana" w:hAnsi="Verdana"/>
          <w:sz w:val="20"/>
          <w:szCs w:val="20"/>
        </w:rPr>
        <w:t>.</w:t>
      </w:r>
    </w:p>
    <w:p w14:paraId="4C014092" w14:textId="77CB2FAE" w:rsidR="005606D6" w:rsidRDefault="005606D6" w:rsidP="005606D6">
      <w:pPr>
        <w:ind w:left="21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9b. Must have served in a</w:t>
      </w:r>
      <w:r w:rsidRPr="005606D6">
        <w:rPr>
          <w:rFonts w:ascii="Verdana" w:hAnsi="Verdana"/>
          <w:sz w:val="20"/>
          <w:szCs w:val="20"/>
        </w:rPr>
        <w:t xml:space="preserve"> leadership </w:t>
      </w:r>
      <w:r>
        <w:rPr>
          <w:rFonts w:ascii="Verdana" w:hAnsi="Verdana"/>
          <w:sz w:val="20"/>
          <w:szCs w:val="20"/>
        </w:rPr>
        <w:t xml:space="preserve">role </w:t>
      </w:r>
      <w:r w:rsidRPr="005606D6">
        <w:rPr>
          <w:rFonts w:ascii="Verdana" w:hAnsi="Verdana"/>
          <w:sz w:val="20"/>
          <w:szCs w:val="20"/>
        </w:rPr>
        <w:t>within SEA or other engineerin</w:t>
      </w:r>
      <w:r>
        <w:rPr>
          <w:rFonts w:ascii="Verdana" w:hAnsi="Verdana"/>
          <w:sz w:val="20"/>
          <w:szCs w:val="20"/>
        </w:rPr>
        <w:t>g</w:t>
      </w:r>
    </w:p>
    <w:p w14:paraId="666701BC" w14:textId="53A51F0B" w:rsidR="005606D6" w:rsidRPr="005606D6" w:rsidRDefault="005606D6" w:rsidP="005606D6">
      <w:pPr>
        <w:ind w:left="21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organization.</w:t>
      </w:r>
    </w:p>
    <w:p w14:paraId="0A92EADC" w14:textId="77777777" w:rsidR="005606D6" w:rsidRDefault="005606D6" w:rsidP="005606D6">
      <w:pPr>
        <w:ind w:left="1440" w:firstLine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9c. Has c</w:t>
      </w:r>
      <w:r w:rsidRPr="005606D6">
        <w:rPr>
          <w:rFonts w:ascii="Verdana" w:hAnsi="Verdana"/>
          <w:sz w:val="20"/>
          <w:szCs w:val="20"/>
        </w:rPr>
        <w:t>ontribute</w:t>
      </w:r>
      <w:r>
        <w:rPr>
          <w:rFonts w:ascii="Verdana" w:hAnsi="Verdana"/>
          <w:sz w:val="20"/>
          <w:szCs w:val="20"/>
        </w:rPr>
        <w:t>d</w:t>
      </w:r>
      <w:r w:rsidRPr="005606D6">
        <w:rPr>
          <w:rFonts w:ascii="Verdana" w:hAnsi="Verdana"/>
          <w:sz w:val="20"/>
          <w:szCs w:val="20"/>
        </w:rPr>
        <w:t xml:space="preserve"> to the profession and other engineers or actively</w:t>
      </w:r>
    </w:p>
    <w:p w14:paraId="67170165" w14:textId="4B3B361B" w:rsidR="005606D6" w:rsidRDefault="005606D6" w:rsidP="005606D6">
      <w:pPr>
        <w:ind w:left="1440" w:firstLine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 w:rsidRPr="005606D6">
        <w:rPr>
          <w:rFonts w:ascii="Verdana" w:hAnsi="Verdana"/>
          <w:sz w:val="20"/>
          <w:szCs w:val="20"/>
        </w:rPr>
        <w:t>participate</w:t>
      </w:r>
      <w:r>
        <w:rPr>
          <w:rFonts w:ascii="Verdana" w:hAnsi="Verdana"/>
          <w:sz w:val="20"/>
          <w:szCs w:val="20"/>
        </w:rPr>
        <w:t>d</w:t>
      </w:r>
      <w:r w:rsidRPr="005606D6">
        <w:rPr>
          <w:rFonts w:ascii="Verdana" w:hAnsi="Verdana"/>
          <w:sz w:val="20"/>
          <w:szCs w:val="20"/>
        </w:rPr>
        <w:t xml:space="preserve"> in engineering education to students or community.</w:t>
      </w:r>
    </w:p>
    <w:p w14:paraId="27CF0393" w14:textId="77777777" w:rsidR="007E0B77" w:rsidRPr="005606D6" w:rsidRDefault="007E0B77" w:rsidP="005606D6">
      <w:pPr>
        <w:ind w:left="1440" w:firstLine="720"/>
        <w:jc w:val="both"/>
        <w:rPr>
          <w:rFonts w:ascii="Verdana" w:hAnsi="Verdana"/>
          <w:sz w:val="20"/>
          <w:szCs w:val="20"/>
        </w:rPr>
      </w:pPr>
    </w:p>
    <w:p w14:paraId="38EBABE7" w14:textId="77777777" w:rsidR="0017130E" w:rsidRPr="00DB6A79" w:rsidRDefault="0017130E" w:rsidP="0017130E">
      <w:pPr>
        <w:pBdr>
          <w:bottom w:val="single" w:sz="4" w:space="1" w:color="auto"/>
        </w:pBdr>
        <w:jc w:val="both"/>
        <w:rPr>
          <w:rFonts w:ascii="Verdana" w:hAnsi="Verdana"/>
          <w:b/>
          <w:sz w:val="20"/>
          <w:szCs w:val="20"/>
        </w:rPr>
      </w:pPr>
    </w:p>
    <w:p w14:paraId="442E8F57" w14:textId="77777777" w:rsidR="0017130E" w:rsidRPr="00DB6A79" w:rsidRDefault="0017130E" w:rsidP="0017130E">
      <w:pPr>
        <w:pBdr>
          <w:bottom w:val="single" w:sz="4" w:space="1" w:color="auto"/>
        </w:pBdr>
        <w:jc w:val="both"/>
        <w:rPr>
          <w:rFonts w:ascii="Verdana" w:hAnsi="Verdana"/>
          <w:b/>
          <w:sz w:val="20"/>
          <w:szCs w:val="20"/>
        </w:rPr>
      </w:pPr>
    </w:p>
    <w:p w14:paraId="493DCEF4" w14:textId="1D4FCDB0" w:rsidR="0017130E" w:rsidRPr="00DB6A79" w:rsidRDefault="007E0B77" w:rsidP="0017130E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Nominee</w:t>
      </w:r>
      <w:r w:rsidR="0017130E" w:rsidRPr="00DB6A79">
        <w:rPr>
          <w:rFonts w:ascii="Verdana" w:hAnsi="Verdana"/>
          <w:b/>
          <w:sz w:val="20"/>
          <w:szCs w:val="20"/>
        </w:rPr>
        <w:t xml:space="preserve"> – Name, Title &amp; E-mail Address</w:t>
      </w:r>
      <w:r w:rsidR="0017130E" w:rsidRPr="00DB6A79">
        <w:rPr>
          <w:rFonts w:ascii="Verdana" w:hAnsi="Verdana"/>
          <w:b/>
          <w:sz w:val="20"/>
          <w:szCs w:val="20"/>
        </w:rPr>
        <w:tab/>
      </w:r>
      <w:r w:rsidR="0017130E" w:rsidRPr="00DB6A79">
        <w:rPr>
          <w:rFonts w:ascii="Verdana" w:hAnsi="Verdana"/>
          <w:b/>
          <w:sz w:val="20"/>
          <w:szCs w:val="20"/>
        </w:rPr>
        <w:tab/>
      </w:r>
      <w:r w:rsidR="0017130E" w:rsidRPr="00DB6A79">
        <w:rPr>
          <w:rFonts w:ascii="Verdana" w:hAnsi="Verdana"/>
          <w:b/>
          <w:sz w:val="20"/>
          <w:szCs w:val="20"/>
        </w:rPr>
        <w:tab/>
      </w:r>
      <w:r w:rsidR="0017130E" w:rsidRPr="00DB6A79">
        <w:rPr>
          <w:rFonts w:ascii="Verdana" w:hAnsi="Verdana"/>
          <w:b/>
          <w:sz w:val="20"/>
          <w:szCs w:val="20"/>
        </w:rPr>
        <w:tab/>
      </w:r>
    </w:p>
    <w:p w14:paraId="63393204" w14:textId="77777777" w:rsidR="0017130E" w:rsidRPr="00DB6A79" w:rsidRDefault="0017130E" w:rsidP="0017130E">
      <w:pPr>
        <w:pBdr>
          <w:bottom w:val="single" w:sz="4" w:space="1" w:color="auto"/>
        </w:pBdr>
        <w:jc w:val="both"/>
        <w:rPr>
          <w:rFonts w:ascii="Verdana" w:hAnsi="Verdana"/>
          <w:b/>
          <w:sz w:val="20"/>
          <w:szCs w:val="20"/>
        </w:rPr>
      </w:pPr>
      <w:r w:rsidRPr="00DB6A79">
        <w:rPr>
          <w:rFonts w:ascii="Verdana" w:hAnsi="Verdana"/>
          <w:b/>
          <w:sz w:val="20"/>
          <w:szCs w:val="20"/>
        </w:rPr>
        <w:tab/>
      </w:r>
      <w:r w:rsidRPr="00DB6A79">
        <w:rPr>
          <w:rFonts w:ascii="Verdana" w:hAnsi="Verdana"/>
          <w:b/>
          <w:sz w:val="20"/>
          <w:szCs w:val="20"/>
        </w:rPr>
        <w:tab/>
      </w:r>
    </w:p>
    <w:p w14:paraId="2440B951" w14:textId="77777777" w:rsidR="0017130E" w:rsidRPr="00DB6A79" w:rsidRDefault="0017130E" w:rsidP="0017130E">
      <w:pPr>
        <w:pBdr>
          <w:bottom w:val="single" w:sz="4" w:space="1" w:color="auto"/>
        </w:pBdr>
        <w:jc w:val="both"/>
        <w:rPr>
          <w:rFonts w:ascii="Verdana" w:hAnsi="Verdana"/>
          <w:b/>
          <w:sz w:val="20"/>
          <w:szCs w:val="20"/>
        </w:rPr>
      </w:pPr>
      <w:r w:rsidRPr="00DB6A79">
        <w:rPr>
          <w:rFonts w:ascii="Verdana" w:hAnsi="Verdana"/>
          <w:b/>
          <w:sz w:val="20"/>
          <w:szCs w:val="20"/>
        </w:rPr>
        <w:tab/>
      </w:r>
    </w:p>
    <w:p w14:paraId="6212278C" w14:textId="77777777" w:rsidR="0017130E" w:rsidRPr="00DB6A79" w:rsidRDefault="0017130E" w:rsidP="0017130E">
      <w:pPr>
        <w:jc w:val="both"/>
        <w:rPr>
          <w:rFonts w:ascii="Verdana" w:hAnsi="Verdana"/>
          <w:b/>
          <w:sz w:val="20"/>
          <w:szCs w:val="20"/>
        </w:rPr>
      </w:pPr>
      <w:r w:rsidRPr="00DB6A79">
        <w:rPr>
          <w:rFonts w:ascii="Verdana" w:hAnsi="Verdana"/>
          <w:sz w:val="20"/>
          <w:szCs w:val="20"/>
        </w:rPr>
        <w:t>Firm Name</w:t>
      </w:r>
    </w:p>
    <w:p w14:paraId="6D841EDE" w14:textId="77777777" w:rsidR="0017130E" w:rsidRPr="00DB6A79" w:rsidRDefault="0017130E" w:rsidP="0017130E">
      <w:pPr>
        <w:pBdr>
          <w:bottom w:val="single" w:sz="4" w:space="1" w:color="auto"/>
        </w:pBdr>
        <w:jc w:val="both"/>
        <w:rPr>
          <w:rFonts w:ascii="Verdana" w:hAnsi="Verdana"/>
          <w:b/>
          <w:sz w:val="20"/>
          <w:szCs w:val="20"/>
        </w:rPr>
      </w:pPr>
    </w:p>
    <w:p w14:paraId="00A111E7" w14:textId="77777777" w:rsidR="0017130E" w:rsidRPr="00DB6A79" w:rsidRDefault="0017130E" w:rsidP="0017130E">
      <w:pPr>
        <w:pBdr>
          <w:bottom w:val="single" w:sz="4" w:space="1" w:color="auto"/>
        </w:pBdr>
        <w:jc w:val="both"/>
        <w:rPr>
          <w:rFonts w:ascii="Verdana" w:hAnsi="Verdana"/>
          <w:b/>
          <w:sz w:val="20"/>
          <w:szCs w:val="20"/>
        </w:rPr>
      </w:pPr>
    </w:p>
    <w:p w14:paraId="3E388A15" w14:textId="77777777" w:rsidR="0017130E" w:rsidRPr="00DB6A79" w:rsidRDefault="0017130E" w:rsidP="0017130E">
      <w:pPr>
        <w:jc w:val="both"/>
        <w:rPr>
          <w:rFonts w:ascii="Verdana" w:hAnsi="Verdana"/>
          <w:sz w:val="20"/>
          <w:szCs w:val="20"/>
        </w:rPr>
      </w:pPr>
      <w:r w:rsidRPr="00DB6A79">
        <w:rPr>
          <w:rFonts w:ascii="Verdana" w:hAnsi="Verdana"/>
          <w:sz w:val="20"/>
          <w:szCs w:val="20"/>
        </w:rPr>
        <w:t>Street</w:t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  <w:t>City</w:t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  <w:t>Zip</w:t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</w:r>
      <w:r w:rsidRPr="00DB6A79">
        <w:rPr>
          <w:rFonts w:ascii="Verdana" w:hAnsi="Verdana"/>
          <w:sz w:val="20"/>
          <w:szCs w:val="20"/>
        </w:rPr>
        <w:tab/>
        <w:t>Phone Number</w:t>
      </w:r>
    </w:p>
    <w:p w14:paraId="097FBE63" w14:textId="77777777" w:rsidR="00800B6E" w:rsidRDefault="00800B6E" w:rsidP="0017130E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12444795" w14:textId="77777777" w:rsidR="007E0B77" w:rsidRDefault="007E0B77" w:rsidP="0017130E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0015B805" w14:textId="000D1DFE" w:rsidR="00843C94" w:rsidRPr="00843C94" w:rsidRDefault="00843C94" w:rsidP="0017130E">
      <w:pPr>
        <w:jc w:val="both"/>
        <w:rPr>
          <w:rFonts w:ascii="Verdana" w:hAnsi="Verdana"/>
          <w:b/>
          <w:bCs/>
          <w:sz w:val="20"/>
          <w:szCs w:val="20"/>
        </w:rPr>
      </w:pPr>
      <w:r w:rsidRPr="00843C94">
        <w:rPr>
          <w:rFonts w:ascii="Verdana" w:hAnsi="Verdana"/>
          <w:b/>
          <w:bCs/>
          <w:sz w:val="20"/>
          <w:szCs w:val="20"/>
        </w:rPr>
        <w:t>Project Summary</w:t>
      </w:r>
    </w:p>
    <w:p w14:paraId="1308C02C" w14:textId="77777777" w:rsidR="0017130E" w:rsidRPr="00DB6A79" w:rsidRDefault="0017130E" w:rsidP="0017130E">
      <w:pPr>
        <w:jc w:val="both"/>
        <w:rPr>
          <w:rFonts w:ascii="Verdana" w:hAnsi="Verdana"/>
          <w:b/>
          <w:sz w:val="20"/>
          <w:szCs w:val="20"/>
        </w:rPr>
      </w:pPr>
    </w:p>
    <w:sectPr w:rsidR="0017130E" w:rsidRPr="00DB6A79" w:rsidSect="0017130E">
      <w:headerReference w:type="default" r:id="rId14"/>
      <w:footerReference w:type="even" r:id="rId15"/>
      <w:footerReference w:type="default" r:id="rId16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96EAA" w14:textId="77777777" w:rsidR="00CE6855" w:rsidRDefault="00CE6855">
      <w:r>
        <w:separator/>
      </w:r>
    </w:p>
  </w:endnote>
  <w:endnote w:type="continuationSeparator" w:id="0">
    <w:p w14:paraId="5A8AE92B" w14:textId="77777777" w:rsidR="00CE6855" w:rsidRDefault="00CE6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0D204" w14:textId="77777777" w:rsidR="00183D38" w:rsidRDefault="00183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35DAF6" w14:textId="77777777" w:rsidR="00183D38" w:rsidRDefault="00183D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5877" w14:textId="77777777" w:rsidR="00183D38" w:rsidRPr="00DB6A79" w:rsidRDefault="00183D38">
    <w:pPr>
      <w:pStyle w:val="Footer"/>
      <w:framePr w:wrap="around" w:vAnchor="text" w:hAnchor="margin" w:xAlign="center" w:y="1"/>
      <w:rPr>
        <w:rStyle w:val="PageNumber"/>
        <w:rFonts w:ascii="Verdana" w:hAnsi="Verdana"/>
        <w:sz w:val="16"/>
      </w:rPr>
    </w:pPr>
    <w:r w:rsidRPr="00DB6A79">
      <w:rPr>
        <w:rStyle w:val="PageNumber"/>
        <w:rFonts w:ascii="Verdana" w:hAnsi="Verdana"/>
        <w:sz w:val="16"/>
      </w:rPr>
      <w:fldChar w:fldCharType="begin"/>
    </w:r>
    <w:r w:rsidRPr="00DB6A79">
      <w:rPr>
        <w:rStyle w:val="PageNumber"/>
        <w:rFonts w:ascii="Verdana" w:hAnsi="Verdana"/>
        <w:sz w:val="16"/>
      </w:rPr>
      <w:instrText xml:space="preserve">PAGE  </w:instrText>
    </w:r>
    <w:r w:rsidRPr="00DB6A79">
      <w:rPr>
        <w:rStyle w:val="PageNumber"/>
        <w:rFonts w:ascii="Verdana" w:hAnsi="Verdana"/>
        <w:sz w:val="16"/>
      </w:rPr>
      <w:fldChar w:fldCharType="separate"/>
    </w:r>
    <w:r w:rsidR="000E3FCC">
      <w:rPr>
        <w:rStyle w:val="PageNumber"/>
        <w:rFonts w:ascii="Verdana" w:hAnsi="Verdana"/>
        <w:noProof/>
        <w:sz w:val="16"/>
      </w:rPr>
      <w:t>7</w:t>
    </w:r>
    <w:r w:rsidRPr="00DB6A79">
      <w:rPr>
        <w:rStyle w:val="PageNumber"/>
        <w:rFonts w:ascii="Verdana" w:hAnsi="Verdana"/>
        <w:sz w:val="16"/>
      </w:rPr>
      <w:fldChar w:fldCharType="end"/>
    </w:r>
  </w:p>
  <w:p w14:paraId="64F9965C" w14:textId="77777777" w:rsidR="00183D38" w:rsidRDefault="00183D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5546A" w14:textId="77777777" w:rsidR="00CE6855" w:rsidRDefault="00CE6855">
      <w:r>
        <w:separator/>
      </w:r>
    </w:p>
  </w:footnote>
  <w:footnote w:type="continuationSeparator" w:id="0">
    <w:p w14:paraId="46C9A20E" w14:textId="77777777" w:rsidR="00CE6855" w:rsidRDefault="00CE6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D9F5D" w14:textId="0BC69DD9" w:rsidR="00183D38" w:rsidRPr="00DB6A79" w:rsidRDefault="00183D38" w:rsidP="0017130E">
    <w:pPr>
      <w:pStyle w:val="Header"/>
      <w:tabs>
        <w:tab w:val="clear" w:pos="4320"/>
        <w:tab w:val="clear" w:pos="8640"/>
        <w:tab w:val="left" w:pos="7170"/>
      </w:tabs>
      <w:jc w:val="center"/>
      <w:rPr>
        <w:rFonts w:ascii="Verdana" w:hAnsi="Verdana"/>
        <w:b/>
        <w:sz w:val="20"/>
      </w:rPr>
    </w:pPr>
    <w:r w:rsidRPr="00DB6A79">
      <w:rPr>
        <w:rFonts w:ascii="Verdana" w:hAnsi="Verdana"/>
        <w:b/>
        <w:sz w:val="20"/>
      </w:rPr>
      <w:t>SEA</w:t>
    </w:r>
    <w:r w:rsidR="00DB6A79">
      <w:rPr>
        <w:rFonts w:ascii="Verdana" w:hAnsi="Verdana"/>
        <w:b/>
        <w:sz w:val="20"/>
      </w:rPr>
      <w:t xml:space="preserve"> of N</w:t>
    </w:r>
    <w:r w:rsidRPr="00DB6A79">
      <w:rPr>
        <w:rFonts w:ascii="Verdana" w:hAnsi="Verdana"/>
        <w:b/>
        <w:sz w:val="20"/>
      </w:rPr>
      <w:t xml:space="preserve">C </w:t>
    </w:r>
    <w:r w:rsidR="00C0784B">
      <w:rPr>
        <w:rFonts w:ascii="Verdana" w:hAnsi="Verdana"/>
        <w:b/>
        <w:sz w:val="20"/>
      </w:rPr>
      <w:t>20</w:t>
    </w:r>
    <w:r w:rsidR="00B73AF7">
      <w:rPr>
        <w:rFonts w:ascii="Verdana" w:hAnsi="Verdana"/>
        <w:b/>
        <w:sz w:val="20"/>
      </w:rPr>
      <w:t>2</w:t>
    </w:r>
    <w:r w:rsidR="00D7651C">
      <w:rPr>
        <w:rFonts w:ascii="Verdana" w:hAnsi="Verdana"/>
        <w:b/>
        <w:sz w:val="20"/>
      </w:rPr>
      <w:t>6</w:t>
    </w:r>
    <w:r w:rsidRPr="00DB6A79">
      <w:rPr>
        <w:rFonts w:ascii="Verdana" w:hAnsi="Verdana"/>
        <w:b/>
        <w:sz w:val="20"/>
      </w:rPr>
      <w:t xml:space="preserve"> EXCELLENCE IN STRUCTURAL ENGINEERING AWARDS</w:t>
    </w:r>
  </w:p>
  <w:p w14:paraId="13875781" w14:textId="77777777" w:rsidR="00183D38" w:rsidRPr="00DF17B0" w:rsidRDefault="00183D38">
    <w:pPr>
      <w:pStyle w:val="Header"/>
      <w:tabs>
        <w:tab w:val="clear" w:pos="4320"/>
        <w:tab w:val="clear" w:pos="8640"/>
        <w:tab w:val="left" w:pos="7170"/>
      </w:tabs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88FB7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5023CF"/>
    <w:multiLevelType w:val="hybridMultilevel"/>
    <w:tmpl w:val="421CB5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E322D2"/>
    <w:multiLevelType w:val="hybridMultilevel"/>
    <w:tmpl w:val="29A610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111C0"/>
    <w:multiLevelType w:val="hybridMultilevel"/>
    <w:tmpl w:val="51D23F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9427BA"/>
    <w:multiLevelType w:val="hybridMultilevel"/>
    <w:tmpl w:val="82E863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C3EAD"/>
    <w:multiLevelType w:val="hybridMultilevel"/>
    <w:tmpl w:val="7616A9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1D1266"/>
    <w:multiLevelType w:val="hybridMultilevel"/>
    <w:tmpl w:val="1B7EF2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DC4A37"/>
    <w:multiLevelType w:val="hybridMultilevel"/>
    <w:tmpl w:val="BEE020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A30CFC"/>
    <w:multiLevelType w:val="hybridMultilevel"/>
    <w:tmpl w:val="BBB6C9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6B06ED"/>
    <w:multiLevelType w:val="hybridMultilevel"/>
    <w:tmpl w:val="0CDE017E"/>
    <w:lvl w:ilvl="0" w:tplc="0946FCF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02E30AC"/>
    <w:multiLevelType w:val="hybridMultilevel"/>
    <w:tmpl w:val="F05A41D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64B96884"/>
    <w:multiLevelType w:val="hybridMultilevel"/>
    <w:tmpl w:val="E0FA7D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CE9D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E96223"/>
    <w:multiLevelType w:val="multilevel"/>
    <w:tmpl w:val="57643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9C3143"/>
    <w:multiLevelType w:val="hybridMultilevel"/>
    <w:tmpl w:val="73B2D3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36E36"/>
    <w:multiLevelType w:val="hybridMultilevel"/>
    <w:tmpl w:val="BB5C53A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70725438">
    <w:abstractNumId w:val="4"/>
  </w:num>
  <w:num w:numId="2" w16cid:durableId="1486622385">
    <w:abstractNumId w:val="1"/>
  </w:num>
  <w:num w:numId="3" w16cid:durableId="1532454495">
    <w:abstractNumId w:val="14"/>
  </w:num>
  <w:num w:numId="4" w16cid:durableId="1814054926">
    <w:abstractNumId w:val="9"/>
  </w:num>
  <w:num w:numId="5" w16cid:durableId="1814985525">
    <w:abstractNumId w:val="3"/>
  </w:num>
  <w:num w:numId="6" w16cid:durableId="1353339708">
    <w:abstractNumId w:val="13"/>
  </w:num>
  <w:num w:numId="7" w16cid:durableId="1825657124">
    <w:abstractNumId w:val="8"/>
  </w:num>
  <w:num w:numId="8" w16cid:durableId="353195512">
    <w:abstractNumId w:val="5"/>
  </w:num>
  <w:num w:numId="9" w16cid:durableId="1834105388">
    <w:abstractNumId w:val="7"/>
  </w:num>
  <w:num w:numId="10" w16cid:durableId="250898697">
    <w:abstractNumId w:val="10"/>
  </w:num>
  <w:num w:numId="11" w16cid:durableId="1986428635">
    <w:abstractNumId w:val="11"/>
  </w:num>
  <w:num w:numId="12" w16cid:durableId="791168644">
    <w:abstractNumId w:val="6"/>
  </w:num>
  <w:num w:numId="13" w16cid:durableId="811558077">
    <w:abstractNumId w:val="2"/>
  </w:num>
  <w:num w:numId="14" w16cid:durableId="840201395">
    <w:abstractNumId w:val="0"/>
  </w:num>
  <w:num w:numId="15" w16cid:durableId="6457391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F1E"/>
    <w:rsid w:val="00034551"/>
    <w:rsid w:val="000557B6"/>
    <w:rsid w:val="00056BFD"/>
    <w:rsid w:val="00064857"/>
    <w:rsid w:val="00086BB9"/>
    <w:rsid w:val="000A2B1B"/>
    <w:rsid w:val="000B738A"/>
    <w:rsid w:val="000C3DAA"/>
    <w:rsid w:val="000C6676"/>
    <w:rsid w:val="000D12AE"/>
    <w:rsid w:val="000D5DB9"/>
    <w:rsid w:val="000E1572"/>
    <w:rsid w:val="000E3FCC"/>
    <w:rsid w:val="000E4BE5"/>
    <w:rsid w:val="0011211C"/>
    <w:rsid w:val="00143F95"/>
    <w:rsid w:val="001448C9"/>
    <w:rsid w:val="00154173"/>
    <w:rsid w:val="0017130E"/>
    <w:rsid w:val="00183D38"/>
    <w:rsid w:val="001B4A59"/>
    <w:rsid w:val="001C1071"/>
    <w:rsid w:val="001D396A"/>
    <w:rsid w:val="001D7D55"/>
    <w:rsid w:val="00200DA0"/>
    <w:rsid w:val="00253BC6"/>
    <w:rsid w:val="002A082C"/>
    <w:rsid w:val="002A0FC0"/>
    <w:rsid w:val="002B2CB7"/>
    <w:rsid w:val="002B5F4E"/>
    <w:rsid w:val="002D419E"/>
    <w:rsid w:val="002D716A"/>
    <w:rsid w:val="002E7585"/>
    <w:rsid w:val="002F1263"/>
    <w:rsid w:val="002F4DC5"/>
    <w:rsid w:val="00306D23"/>
    <w:rsid w:val="0032284A"/>
    <w:rsid w:val="00350D57"/>
    <w:rsid w:val="003521B8"/>
    <w:rsid w:val="003521E0"/>
    <w:rsid w:val="0036718E"/>
    <w:rsid w:val="0036760E"/>
    <w:rsid w:val="00380B49"/>
    <w:rsid w:val="00382D99"/>
    <w:rsid w:val="003978B4"/>
    <w:rsid w:val="003A4AA0"/>
    <w:rsid w:val="003C1BA4"/>
    <w:rsid w:val="003E6FB2"/>
    <w:rsid w:val="004251C3"/>
    <w:rsid w:val="0046470C"/>
    <w:rsid w:val="004745A0"/>
    <w:rsid w:val="00492625"/>
    <w:rsid w:val="004B0160"/>
    <w:rsid w:val="004C1C70"/>
    <w:rsid w:val="004C363B"/>
    <w:rsid w:val="004E030F"/>
    <w:rsid w:val="004E0833"/>
    <w:rsid w:val="004F1A64"/>
    <w:rsid w:val="004F5483"/>
    <w:rsid w:val="004F6F1E"/>
    <w:rsid w:val="004F7820"/>
    <w:rsid w:val="00510AD8"/>
    <w:rsid w:val="00512D35"/>
    <w:rsid w:val="00531156"/>
    <w:rsid w:val="0055323C"/>
    <w:rsid w:val="00557B3D"/>
    <w:rsid w:val="005606D6"/>
    <w:rsid w:val="005641D0"/>
    <w:rsid w:val="00575B04"/>
    <w:rsid w:val="005A3887"/>
    <w:rsid w:val="005C4943"/>
    <w:rsid w:val="005D01FD"/>
    <w:rsid w:val="005E26A8"/>
    <w:rsid w:val="005F644F"/>
    <w:rsid w:val="006028AE"/>
    <w:rsid w:val="006079F4"/>
    <w:rsid w:val="00621DAE"/>
    <w:rsid w:val="00623D1E"/>
    <w:rsid w:val="00636192"/>
    <w:rsid w:val="00653156"/>
    <w:rsid w:val="006829D6"/>
    <w:rsid w:val="00683118"/>
    <w:rsid w:val="00693756"/>
    <w:rsid w:val="006A3A2F"/>
    <w:rsid w:val="006E48F7"/>
    <w:rsid w:val="006F6B01"/>
    <w:rsid w:val="00706949"/>
    <w:rsid w:val="00720380"/>
    <w:rsid w:val="007324C1"/>
    <w:rsid w:val="007364F8"/>
    <w:rsid w:val="0075563D"/>
    <w:rsid w:val="007564DD"/>
    <w:rsid w:val="007659EB"/>
    <w:rsid w:val="0078321F"/>
    <w:rsid w:val="007A4F7E"/>
    <w:rsid w:val="007A6A2A"/>
    <w:rsid w:val="007E0B77"/>
    <w:rsid w:val="00800B6E"/>
    <w:rsid w:val="0080424F"/>
    <w:rsid w:val="00825484"/>
    <w:rsid w:val="0082597A"/>
    <w:rsid w:val="008429DB"/>
    <w:rsid w:val="00843C94"/>
    <w:rsid w:val="00844189"/>
    <w:rsid w:val="008548CE"/>
    <w:rsid w:val="00883840"/>
    <w:rsid w:val="00884F68"/>
    <w:rsid w:val="008C2F6A"/>
    <w:rsid w:val="008D1DEE"/>
    <w:rsid w:val="008E25CB"/>
    <w:rsid w:val="008F4A4D"/>
    <w:rsid w:val="009144BA"/>
    <w:rsid w:val="0096634D"/>
    <w:rsid w:val="00985D2F"/>
    <w:rsid w:val="00986702"/>
    <w:rsid w:val="009921CF"/>
    <w:rsid w:val="009B46BF"/>
    <w:rsid w:val="009E565D"/>
    <w:rsid w:val="00A0086E"/>
    <w:rsid w:val="00A23B97"/>
    <w:rsid w:val="00A265EF"/>
    <w:rsid w:val="00A324FD"/>
    <w:rsid w:val="00A60FFB"/>
    <w:rsid w:val="00A66BEB"/>
    <w:rsid w:val="00A742E0"/>
    <w:rsid w:val="00A950B5"/>
    <w:rsid w:val="00A9754D"/>
    <w:rsid w:val="00AA15C8"/>
    <w:rsid w:val="00AA24BB"/>
    <w:rsid w:val="00AA3D4E"/>
    <w:rsid w:val="00AA5617"/>
    <w:rsid w:val="00AB0E75"/>
    <w:rsid w:val="00AB4EB9"/>
    <w:rsid w:val="00AF3234"/>
    <w:rsid w:val="00B02DD1"/>
    <w:rsid w:val="00B3191B"/>
    <w:rsid w:val="00B35597"/>
    <w:rsid w:val="00B55C86"/>
    <w:rsid w:val="00B60FB6"/>
    <w:rsid w:val="00B6471A"/>
    <w:rsid w:val="00B73AF7"/>
    <w:rsid w:val="00B84970"/>
    <w:rsid w:val="00B91144"/>
    <w:rsid w:val="00B927B5"/>
    <w:rsid w:val="00BB0E6A"/>
    <w:rsid w:val="00BD0EB6"/>
    <w:rsid w:val="00BE09F3"/>
    <w:rsid w:val="00BE29F6"/>
    <w:rsid w:val="00C0010C"/>
    <w:rsid w:val="00C0784B"/>
    <w:rsid w:val="00C24BB8"/>
    <w:rsid w:val="00C413E5"/>
    <w:rsid w:val="00C82965"/>
    <w:rsid w:val="00CB0AC3"/>
    <w:rsid w:val="00CC301E"/>
    <w:rsid w:val="00CE415A"/>
    <w:rsid w:val="00CE6855"/>
    <w:rsid w:val="00D154D5"/>
    <w:rsid w:val="00D24CB4"/>
    <w:rsid w:val="00D35160"/>
    <w:rsid w:val="00D70742"/>
    <w:rsid w:val="00D7651C"/>
    <w:rsid w:val="00D805E1"/>
    <w:rsid w:val="00D94DF8"/>
    <w:rsid w:val="00D95730"/>
    <w:rsid w:val="00D97D61"/>
    <w:rsid w:val="00DA3402"/>
    <w:rsid w:val="00DB6A79"/>
    <w:rsid w:val="00E01915"/>
    <w:rsid w:val="00E02E3A"/>
    <w:rsid w:val="00E264C2"/>
    <w:rsid w:val="00E46E98"/>
    <w:rsid w:val="00EE606D"/>
    <w:rsid w:val="00F02540"/>
    <w:rsid w:val="00F0314F"/>
    <w:rsid w:val="00F060B7"/>
    <w:rsid w:val="00F06945"/>
    <w:rsid w:val="00F16486"/>
    <w:rsid w:val="00F173ED"/>
    <w:rsid w:val="00F24F41"/>
    <w:rsid w:val="00F328E9"/>
    <w:rsid w:val="00FB5626"/>
    <w:rsid w:val="00FC1A70"/>
    <w:rsid w:val="00FE3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82571B"/>
  <w15:chartTrackingRefBased/>
  <w15:docId w15:val="{D90FADBC-47F5-4B24-9AEE-E945340E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1129"/>
    <w:rPr>
      <w:sz w:val="24"/>
      <w:szCs w:val="24"/>
    </w:rPr>
  </w:style>
  <w:style w:type="paragraph" w:styleId="Heading1">
    <w:name w:val="heading 1"/>
    <w:basedOn w:val="Normal"/>
    <w:next w:val="Normal"/>
    <w:qFormat/>
    <w:rsid w:val="00DB4D55"/>
    <w:pPr>
      <w:keepNext/>
      <w:jc w:val="center"/>
      <w:outlineLvl w:val="0"/>
    </w:pPr>
    <w:rPr>
      <w:rFonts w:ascii="Goudy Old Style" w:hAnsi="Goudy Old Style"/>
      <w:i/>
      <w:iCs/>
      <w:sz w:val="26"/>
      <w:szCs w:val="26"/>
    </w:rPr>
  </w:style>
  <w:style w:type="paragraph" w:styleId="Heading2">
    <w:name w:val="heading 2"/>
    <w:basedOn w:val="Normal"/>
    <w:next w:val="Normal"/>
    <w:qFormat/>
    <w:rsid w:val="00DB4D55"/>
    <w:pPr>
      <w:keepNext/>
      <w:jc w:val="both"/>
      <w:outlineLvl w:val="1"/>
    </w:pPr>
    <w:rPr>
      <w:rFonts w:ascii="Book Antiqua" w:hAnsi="Book Antiqua"/>
      <w:b/>
      <w:sz w:val="22"/>
    </w:rPr>
  </w:style>
  <w:style w:type="paragraph" w:styleId="Heading3">
    <w:name w:val="heading 3"/>
    <w:basedOn w:val="Normal"/>
    <w:next w:val="Normal"/>
    <w:qFormat/>
    <w:rsid w:val="00DB4D55"/>
    <w:pPr>
      <w:keepNext/>
      <w:jc w:val="center"/>
      <w:outlineLvl w:val="2"/>
    </w:pPr>
    <w:rPr>
      <w:rFonts w:ascii="Book Antiqua" w:hAnsi="Book Antiqua"/>
      <w:sz w:val="32"/>
      <w:szCs w:val="52"/>
    </w:rPr>
  </w:style>
  <w:style w:type="paragraph" w:styleId="Heading4">
    <w:name w:val="heading 4"/>
    <w:basedOn w:val="Normal"/>
    <w:next w:val="Normal"/>
    <w:qFormat/>
    <w:rsid w:val="00DB4D55"/>
    <w:pPr>
      <w:keepNext/>
      <w:jc w:val="center"/>
      <w:outlineLvl w:val="3"/>
    </w:pPr>
    <w:rPr>
      <w:rFonts w:ascii="Book Antiqua" w:hAnsi="Book Antiqua"/>
      <w:sz w:val="40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B4D5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B4D55"/>
  </w:style>
  <w:style w:type="paragraph" w:styleId="Header">
    <w:name w:val="header"/>
    <w:basedOn w:val="Normal"/>
    <w:rsid w:val="00DB4D5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DB4D55"/>
    <w:pPr>
      <w:ind w:left="720"/>
      <w:jc w:val="both"/>
    </w:pPr>
    <w:rPr>
      <w:rFonts w:ascii="Book Antiqua" w:hAnsi="Book Antiqua"/>
      <w:sz w:val="20"/>
      <w:szCs w:val="20"/>
    </w:rPr>
  </w:style>
  <w:style w:type="paragraph" w:styleId="BodyText">
    <w:name w:val="Body Text"/>
    <w:basedOn w:val="Normal"/>
    <w:rsid w:val="00DB4D55"/>
    <w:rPr>
      <w:rFonts w:ascii="Book Antiqua" w:hAnsi="Book Antiqua"/>
      <w:sz w:val="22"/>
      <w:szCs w:val="13"/>
    </w:rPr>
  </w:style>
  <w:style w:type="paragraph" w:styleId="Caption">
    <w:name w:val="caption"/>
    <w:basedOn w:val="Normal"/>
    <w:next w:val="Normal"/>
    <w:qFormat/>
    <w:rsid w:val="00DB4D55"/>
    <w:pPr>
      <w:jc w:val="both"/>
    </w:pPr>
    <w:rPr>
      <w:rFonts w:ascii="Book Antiqua" w:hAnsi="Book Antiqua"/>
      <w:b/>
      <w:sz w:val="22"/>
    </w:rPr>
  </w:style>
  <w:style w:type="paragraph" w:customStyle="1" w:styleId="Default">
    <w:name w:val="Default"/>
    <w:rsid w:val="00633DAD"/>
    <w:pPr>
      <w:autoSpaceDE w:val="0"/>
      <w:autoSpaceDN w:val="0"/>
      <w:adjustRightInd w:val="0"/>
    </w:pPr>
    <w:rPr>
      <w:rFonts w:ascii="Copperplate Gothic Bold" w:hAnsi="Copperplate Gothic Bold" w:cs="Copperplate Gothic Bold"/>
      <w:color w:val="000000"/>
      <w:sz w:val="24"/>
      <w:szCs w:val="24"/>
    </w:rPr>
  </w:style>
  <w:style w:type="paragraph" w:customStyle="1" w:styleId="a">
    <w:name w:val="_"/>
    <w:basedOn w:val="Default"/>
    <w:next w:val="Default"/>
    <w:rsid w:val="00633DAD"/>
    <w:rPr>
      <w:rFonts w:ascii="Times New Roman" w:hAnsi="Times New Roman" w:cs="Times New Roman"/>
      <w:color w:val="auto"/>
    </w:rPr>
  </w:style>
  <w:style w:type="character" w:styleId="Hyperlink">
    <w:name w:val="Hyperlink"/>
    <w:rsid w:val="00862C0E"/>
    <w:rPr>
      <w:color w:val="0000FF"/>
      <w:u w:val="single"/>
    </w:rPr>
  </w:style>
  <w:style w:type="paragraph" w:styleId="NormalWeb">
    <w:name w:val="Normal (Web)"/>
    <w:basedOn w:val="Normal"/>
    <w:rsid w:val="00DB0C85"/>
    <w:pPr>
      <w:spacing w:before="100" w:beforeAutospacing="1" w:after="100" w:afterAutospacing="1"/>
    </w:pPr>
  </w:style>
  <w:style w:type="paragraph" w:styleId="BodyTextIndent2">
    <w:name w:val="Body Text Indent 2"/>
    <w:basedOn w:val="Normal"/>
    <w:rsid w:val="001B6329"/>
    <w:pPr>
      <w:spacing w:after="120" w:line="480" w:lineRule="auto"/>
      <w:ind w:left="360"/>
    </w:pPr>
  </w:style>
  <w:style w:type="paragraph" w:styleId="BalloonText">
    <w:name w:val="Balloon Text"/>
    <w:basedOn w:val="Normal"/>
    <w:semiHidden/>
    <w:rsid w:val="00E959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eaofnc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aofnc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782f9e-b7bf-4307-bc90-d5da25e76474">
      <Terms xmlns="http://schemas.microsoft.com/office/infopath/2007/PartnerControls"/>
    </lcf76f155ced4ddcb4097134ff3c332f>
    <TaxCatchAll xmlns="129d6d3a-54d4-4c67-811d-7d582d60213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FE721ABCB8C44588AE7440B17993EA" ma:contentTypeVersion="14" ma:contentTypeDescription="Create a new document." ma:contentTypeScope="" ma:versionID="1cf221808bf1f2968eb557a2b6c64bc1">
  <xsd:schema xmlns:xsd="http://www.w3.org/2001/XMLSchema" xmlns:xs="http://www.w3.org/2001/XMLSchema" xmlns:p="http://schemas.microsoft.com/office/2006/metadata/properties" xmlns:ns2="58782f9e-b7bf-4307-bc90-d5da25e76474" xmlns:ns3="129d6d3a-54d4-4c67-811d-7d582d602135" targetNamespace="http://schemas.microsoft.com/office/2006/metadata/properties" ma:root="true" ma:fieldsID="7a684788fda4b711c9934be9b555a464" ns2:_="" ns3:_="">
    <xsd:import namespace="58782f9e-b7bf-4307-bc90-d5da25e76474"/>
    <xsd:import namespace="129d6d3a-54d4-4c67-811d-7d582d6021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82f9e-b7bf-4307-bc90-d5da25e76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cad61e7-8701-47e1-813f-807072f4f8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d6d3a-54d4-4c67-811d-7d582d6021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1c1591-5796-4d27-8e54-3a01c4bc74d9}" ma:internalName="TaxCatchAll" ma:showField="CatchAllData" ma:web="129d6d3a-54d4-4c67-811d-7d582d6021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7A2E27-A1F1-452E-96DD-A4A375813D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C28A75-9721-403E-A100-87C87AE62B14}">
  <ds:schemaRefs>
    <ds:schemaRef ds:uri="http://schemas.microsoft.com/office/2006/metadata/properties"/>
    <ds:schemaRef ds:uri="http://schemas.microsoft.com/office/infopath/2007/PartnerControls"/>
    <ds:schemaRef ds:uri="58782f9e-b7bf-4307-bc90-d5da25e76474"/>
    <ds:schemaRef ds:uri="129d6d3a-54d4-4c67-811d-7d582d602135"/>
  </ds:schemaRefs>
</ds:datastoreItem>
</file>

<file path=customXml/itemProps3.xml><?xml version="1.0" encoding="utf-8"?>
<ds:datastoreItem xmlns:ds="http://schemas.openxmlformats.org/officeDocument/2006/customXml" ds:itemID="{992DCA96-C04A-4D49-97BA-0BA45B2800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321363-31EA-4C45-92AC-50C0CBF9E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782f9e-b7bf-4307-bc90-d5da25e76474"/>
    <ds:schemaRef ds:uri="129d6d3a-54d4-4c67-811d-7d582d6021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STRUCTURAL ENGINEERS ASSOCIATION OF CALIFORNIA</vt:lpstr>
    </vt:vector>
  </TitlesOfParts>
  <Company>Hewlett-Packard Company</Company>
  <LinksUpToDate>false</LinksUpToDate>
  <CharactersWithSpaces>7721</CharactersWithSpaces>
  <SharedDoc>false</SharedDoc>
  <HLinks>
    <vt:vector size="24" baseType="variant">
      <vt:variant>
        <vt:i4>1114155</vt:i4>
      </vt:variant>
      <vt:variant>
        <vt:i4>9</vt:i4>
      </vt:variant>
      <vt:variant>
        <vt:i4>0</vt:i4>
      </vt:variant>
      <vt:variant>
        <vt:i4>5</vt:i4>
      </vt:variant>
      <vt:variant>
        <vt:lpwstr>mailto:seaofnc@gmail.com</vt:lpwstr>
      </vt:variant>
      <vt:variant>
        <vt:lpwstr/>
      </vt:variant>
      <vt:variant>
        <vt:i4>5046378</vt:i4>
      </vt:variant>
      <vt:variant>
        <vt:i4>6</vt:i4>
      </vt:variant>
      <vt:variant>
        <vt:i4>0</vt:i4>
      </vt:variant>
      <vt:variant>
        <vt:i4>5</vt:i4>
      </vt:variant>
      <vt:variant>
        <vt:lpwstr>mailto:tagnello@stewartinc.com</vt:lpwstr>
      </vt:variant>
      <vt:variant>
        <vt:lpwstr/>
      </vt:variant>
      <vt:variant>
        <vt:i4>3407976</vt:i4>
      </vt:variant>
      <vt:variant>
        <vt:i4>3</vt:i4>
      </vt:variant>
      <vt:variant>
        <vt:i4>0</vt:i4>
      </vt:variant>
      <vt:variant>
        <vt:i4>5</vt:i4>
      </vt:variant>
      <vt:variant>
        <vt:lpwstr>http://www.seaofnc.org/</vt:lpwstr>
      </vt:variant>
      <vt:variant>
        <vt:lpwstr/>
      </vt:variant>
      <vt:variant>
        <vt:i4>1114155</vt:i4>
      </vt:variant>
      <vt:variant>
        <vt:i4>0</vt:i4>
      </vt:variant>
      <vt:variant>
        <vt:i4>0</vt:i4>
      </vt:variant>
      <vt:variant>
        <vt:i4>5</vt:i4>
      </vt:variant>
      <vt:variant>
        <vt:lpwstr>mailto:seaofnc@gmail.com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STRUCTURAL ENGINEERS ASSOCIATION OF CALIFORNIA</dc:title>
  <dc:subject/>
  <dc:creator>Michael Gemmill</dc:creator>
  <cp:keywords/>
  <dc:description/>
  <cp:lastModifiedBy>CRI Support</cp:lastModifiedBy>
  <cp:revision>13</cp:revision>
  <cp:lastPrinted>2018-06-01T13:35:00Z</cp:lastPrinted>
  <dcterms:created xsi:type="dcterms:W3CDTF">2025-09-19T22:54:00Z</dcterms:created>
  <dcterms:modified xsi:type="dcterms:W3CDTF">2026-07-24T15:33:00Z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0x0101008EFE721ABCB8C44588AE7440B17993EA</vt:lpwstr>
  </property>
  <property fmtid="{D5CDD505-2E9C-101B-9397-08002B2CF9AE}" pid="3" name="MediaServiceImageTags">
    <vt:lpwstr/>
  </property>
</Properties>
</file>